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p"/>
    <w:bookmarkStart w:id="1" w:name="Top"/>
    <w:bookmarkEnd w:id="0"/>
    <w:p w14:paraId="58489861" w14:textId="77777777" w:rsidR="00415E05" w:rsidRPr="00AE6E09" w:rsidRDefault="00057B86">
      <w:pPr>
        <w:rPr>
          <w:rFonts w:cs="Times New Roman"/>
          <w:b/>
          <w:sz w:val="24"/>
          <w:szCs w:val="24"/>
        </w:rPr>
      </w:pPr>
      <w:r w:rsidRPr="00AE6E09">
        <w:rPr>
          <w:rFonts w:cs="Times New Roman"/>
          <w:b/>
          <w:sz w:val="28"/>
          <w:szCs w:val="28"/>
        </w:rPr>
        <w:fldChar w:fldCharType="begin"/>
      </w:r>
      <w:r w:rsidRPr="00AE6E09">
        <w:rPr>
          <w:rFonts w:cs="Times New Roman"/>
          <w:b/>
          <w:sz w:val="28"/>
          <w:szCs w:val="28"/>
        </w:rPr>
        <w:instrText xml:space="preserve"> HYPERLINK  \l "Top" </w:instrText>
      </w:r>
      <w:r w:rsidRPr="00AE6E09">
        <w:rPr>
          <w:rFonts w:cs="Times New Roman"/>
          <w:b/>
          <w:sz w:val="28"/>
          <w:szCs w:val="28"/>
        </w:rPr>
        <w:fldChar w:fldCharType="separate"/>
      </w:r>
      <w:r w:rsidR="00936C96" w:rsidRPr="00AE6E09">
        <w:rPr>
          <w:rStyle w:val="Hyperlink"/>
          <w:rFonts w:cs="Times New Roman"/>
          <w:b/>
          <w:color w:val="auto"/>
          <w:sz w:val="28"/>
          <w:szCs w:val="28"/>
        </w:rPr>
        <w:t xml:space="preserve"> </w:t>
      </w:r>
      <w:r w:rsidR="00984C03" w:rsidRPr="00AE6E09">
        <w:rPr>
          <w:rStyle w:val="Hyperlink"/>
          <w:rFonts w:cs="Times New Roman"/>
          <w:b/>
          <w:color w:val="auto"/>
          <w:sz w:val="28"/>
          <w:szCs w:val="28"/>
        </w:rPr>
        <w:t>RHFS Table Creator Help</w:t>
      </w:r>
      <w:r w:rsidRPr="00AE6E09">
        <w:rPr>
          <w:rFonts w:cs="Times New Roman"/>
          <w:b/>
          <w:sz w:val="28"/>
          <w:szCs w:val="28"/>
        </w:rPr>
        <w:fldChar w:fldCharType="end"/>
      </w:r>
      <w:r w:rsidR="005176EF" w:rsidRPr="00AE6E09">
        <w:rPr>
          <w:rFonts w:cs="Times New Roman"/>
          <w:b/>
          <w:sz w:val="24"/>
          <w:szCs w:val="24"/>
        </w:rPr>
        <w:t xml:space="preserve"> </w:t>
      </w:r>
    </w:p>
    <w:bookmarkEnd w:id="1"/>
    <w:p w14:paraId="740AB633" w14:textId="77777777" w:rsidR="004D5529" w:rsidRPr="004D5529" w:rsidRDefault="00957423" w:rsidP="00331E01">
      <w:pPr>
        <w:pStyle w:val="ListParagraph"/>
        <w:numPr>
          <w:ilvl w:val="0"/>
          <w:numId w:val="1"/>
        </w:numPr>
        <w:rPr>
          <w:rStyle w:val="Hyperlink"/>
          <w:rFonts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cs="Times New Roman"/>
          <w:b/>
          <w:color w:val="auto"/>
          <w:sz w:val="24"/>
          <w:szCs w:val="24"/>
          <w:u w:val="none"/>
        </w:rPr>
        <w:fldChar w:fldCharType="begin"/>
      </w:r>
      <w:r>
        <w:rPr>
          <w:rStyle w:val="Hyperlink"/>
          <w:rFonts w:cs="Times New Roman"/>
          <w:b/>
          <w:color w:val="auto"/>
          <w:sz w:val="24"/>
          <w:szCs w:val="24"/>
          <w:u w:val="none"/>
        </w:rPr>
        <w:instrText xml:space="preserve"> HYPERLINK  \l "General" </w:instrText>
      </w:r>
      <w:r>
        <w:rPr>
          <w:rStyle w:val="Hyperlink"/>
          <w:rFonts w:cs="Times New Roman"/>
          <w:b/>
          <w:color w:val="auto"/>
          <w:sz w:val="24"/>
          <w:szCs w:val="24"/>
          <w:u w:val="none"/>
        </w:rPr>
        <w:fldChar w:fldCharType="separate"/>
      </w:r>
      <w:r w:rsidR="004D5529" w:rsidRPr="00957423">
        <w:rPr>
          <w:rStyle w:val="Hyperlink"/>
          <w:rFonts w:cs="Times New Roman"/>
          <w:b/>
          <w:sz w:val="24"/>
          <w:szCs w:val="24"/>
        </w:rPr>
        <w:t>General Information</w:t>
      </w:r>
      <w:r>
        <w:rPr>
          <w:rStyle w:val="Hyperlink"/>
          <w:rFonts w:cs="Times New Roman"/>
          <w:b/>
          <w:color w:val="auto"/>
          <w:sz w:val="24"/>
          <w:szCs w:val="24"/>
          <w:u w:val="none"/>
        </w:rPr>
        <w:fldChar w:fldCharType="end"/>
      </w:r>
    </w:p>
    <w:p w14:paraId="59FCB11F" w14:textId="41ADB6FE" w:rsidR="00331E01" w:rsidRPr="009C3BE5" w:rsidRDefault="00896662" w:rsidP="00331E01">
      <w:pPr>
        <w:pStyle w:val="ListParagraph"/>
        <w:numPr>
          <w:ilvl w:val="0"/>
          <w:numId w:val="1"/>
        </w:numPr>
        <w:rPr>
          <w:rStyle w:val="Hyperlink"/>
          <w:rFonts w:cs="Times New Roman"/>
          <w:b/>
          <w:sz w:val="24"/>
          <w:szCs w:val="24"/>
        </w:rPr>
      </w:pPr>
      <w:hyperlink w:anchor="Create_A_Table" w:history="1">
        <w:r w:rsidR="00331E01" w:rsidRPr="009C3BE5">
          <w:rPr>
            <w:rStyle w:val="Hyperlink"/>
            <w:rFonts w:cs="Times New Roman"/>
            <w:b/>
            <w:sz w:val="24"/>
            <w:szCs w:val="24"/>
          </w:rPr>
          <w:t>How to create a table</w:t>
        </w:r>
      </w:hyperlink>
    </w:p>
    <w:p w14:paraId="4E23CFFF" w14:textId="03269B13" w:rsidR="00152DB2" w:rsidRPr="004F2EAB" w:rsidRDefault="00896662" w:rsidP="00152DB2">
      <w:pPr>
        <w:pStyle w:val="ListParagraph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hyperlink w:anchor="Download_a_table" w:history="1">
        <w:r w:rsidR="00C9721D" w:rsidRPr="004F2EAB">
          <w:rPr>
            <w:rStyle w:val="Hyperlink"/>
            <w:rFonts w:cs="Times New Roman"/>
            <w:b/>
            <w:sz w:val="24"/>
            <w:szCs w:val="24"/>
          </w:rPr>
          <w:t xml:space="preserve">Downloading </w:t>
        </w:r>
        <w:r w:rsidR="00814CEF" w:rsidRPr="004F2EAB">
          <w:rPr>
            <w:rStyle w:val="Hyperlink"/>
            <w:rFonts w:cs="Times New Roman"/>
            <w:b/>
            <w:sz w:val="24"/>
            <w:szCs w:val="24"/>
          </w:rPr>
          <w:t>a</w:t>
        </w:r>
        <w:r w:rsidR="00317ED0" w:rsidRPr="004F2EAB">
          <w:rPr>
            <w:rStyle w:val="Hyperlink"/>
            <w:rFonts w:cs="Times New Roman"/>
            <w:b/>
            <w:sz w:val="24"/>
            <w:szCs w:val="24"/>
          </w:rPr>
          <w:t xml:space="preserve"> table</w:t>
        </w:r>
      </w:hyperlink>
    </w:p>
    <w:p w14:paraId="4EEF4C64" w14:textId="03162A98" w:rsidR="00814CEF" w:rsidRDefault="00896662" w:rsidP="00152DB2">
      <w:pPr>
        <w:pStyle w:val="ListParagraph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hyperlink w:anchor="Rounding_and_Formatting" w:history="1">
        <w:r w:rsidR="00152DB2" w:rsidRPr="00AC1373">
          <w:rPr>
            <w:rStyle w:val="Hyperlink"/>
            <w:rFonts w:cs="Times New Roman"/>
            <w:b/>
            <w:sz w:val="24"/>
            <w:szCs w:val="24"/>
          </w:rPr>
          <w:t>Rounding</w:t>
        </w:r>
        <w:r w:rsidR="00D72B8C" w:rsidRPr="00AC1373">
          <w:rPr>
            <w:rStyle w:val="Hyperlink"/>
            <w:rFonts w:cs="Times New Roman"/>
            <w:b/>
            <w:sz w:val="24"/>
            <w:szCs w:val="24"/>
          </w:rPr>
          <w:t xml:space="preserve"> and </w:t>
        </w:r>
        <w:r w:rsidR="004A12CF">
          <w:rPr>
            <w:rStyle w:val="Hyperlink"/>
            <w:rFonts w:cs="Times New Roman"/>
            <w:b/>
            <w:sz w:val="24"/>
            <w:szCs w:val="24"/>
          </w:rPr>
          <w:t>F</w:t>
        </w:r>
        <w:r w:rsidR="00D72B8C" w:rsidRPr="00AC1373">
          <w:rPr>
            <w:rStyle w:val="Hyperlink"/>
            <w:rFonts w:cs="Times New Roman"/>
            <w:b/>
            <w:sz w:val="24"/>
            <w:szCs w:val="24"/>
          </w:rPr>
          <w:t>ormatting</w:t>
        </w:r>
      </w:hyperlink>
    </w:p>
    <w:p w14:paraId="4D52819A" w14:textId="7F6A651E" w:rsidR="00152DB2" w:rsidRPr="00814CEF" w:rsidRDefault="00896662" w:rsidP="00152DB2">
      <w:pPr>
        <w:pStyle w:val="ListParagraph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hyperlink w:anchor="Missing_values" w:history="1">
        <w:r w:rsidR="00152DB2" w:rsidRPr="00C01EE3">
          <w:rPr>
            <w:rStyle w:val="Hyperlink"/>
            <w:rFonts w:cs="Times New Roman"/>
            <w:b/>
            <w:sz w:val="24"/>
            <w:szCs w:val="24"/>
          </w:rPr>
          <w:t xml:space="preserve">Missing </w:t>
        </w:r>
        <w:r w:rsidR="004A12CF">
          <w:rPr>
            <w:rStyle w:val="Hyperlink"/>
            <w:rFonts w:cs="Times New Roman"/>
            <w:b/>
            <w:sz w:val="24"/>
            <w:szCs w:val="24"/>
          </w:rPr>
          <w:t>V</w:t>
        </w:r>
        <w:r w:rsidR="00152DB2" w:rsidRPr="00C01EE3">
          <w:rPr>
            <w:rStyle w:val="Hyperlink"/>
            <w:rFonts w:cs="Times New Roman"/>
            <w:b/>
            <w:sz w:val="24"/>
            <w:szCs w:val="24"/>
          </w:rPr>
          <w:t>alues</w:t>
        </w:r>
      </w:hyperlink>
    </w:p>
    <w:p w14:paraId="7142D2A6" w14:textId="77777777" w:rsidR="00152DB2" w:rsidRPr="00AD28D5" w:rsidRDefault="00896662" w:rsidP="00152DB2">
      <w:pPr>
        <w:pStyle w:val="ListParagraph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hyperlink w:anchor="Row_and_column_variable_ranges" w:history="1">
        <w:r w:rsidR="00152DB2" w:rsidRPr="006F0023">
          <w:rPr>
            <w:rStyle w:val="Hyperlink"/>
            <w:rFonts w:cs="Times New Roman"/>
            <w:b/>
            <w:sz w:val="24"/>
            <w:szCs w:val="24"/>
          </w:rPr>
          <w:t>Row and column variable ranges</w:t>
        </w:r>
      </w:hyperlink>
    </w:p>
    <w:p w14:paraId="2B98251D" w14:textId="77777777" w:rsidR="00152DB2" w:rsidRPr="00AD28D5" w:rsidRDefault="00896662" w:rsidP="00152DB2">
      <w:pPr>
        <w:pStyle w:val="ListParagraph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hyperlink w:anchor="About_the_rental_housing_fin_survey" w:history="1">
        <w:r w:rsidR="00152DB2" w:rsidRPr="006F0023">
          <w:rPr>
            <w:rStyle w:val="Hyperlink"/>
            <w:rFonts w:cs="Times New Roman"/>
            <w:b/>
            <w:sz w:val="24"/>
            <w:szCs w:val="24"/>
          </w:rPr>
          <w:t xml:space="preserve">About the Rental </w:t>
        </w:r>
        <w:r w:rsidR="008F4D0C" w:rsidRPr="006F0023">
          <w:rPr>
            <w:rStyle w:val="Hyperlink"/>
            <w:rFonts w:cs="Times New Roman"/>
            <w:b/>
            <w:sz w:val="24"/>
            <w:szCs w:val="24"/>
          </w:rPr>
          <w:t>Housing Finance Survey</w:t>
        </w:r>
      </w:hyperlink>
    </w:p>
    <w:p w14:paraId="06D4984A" w14:textId="37AD4AA6" w:rsidR="008F4D0C" w:rsidRPr="005C7528" w:rsidRDefault="00896662" w:rsidP="00152DB2">
      <w:pPr>
        <w:pStyle w:val="ListParagraph"/>
        <w:numPr>
          <w:ilvl w:val="0"/>
          <w:numId w:val="1"/>
        </w:numPr>
        <w:rPr>
          <w:rStyle w:val="Hyperlink"/>
          <w:rFonts w:cs="Times New Roman"/>
          <w:b/>
          <w:color w:val="auto"/>
          <w:sz w:val="24"/>
          <w:szCs w:val="24"/>
          <w:u w:val="none"/>
        </w:rPr>
      </w:pPr>
      <w:hyperlink w:anchor="Technical_documentation" w:history="1">
        <w:r w:rsidR="008F4D0C" w:rsidRPr="006F0023">
          <w:rPr>
            <w:rStyle w:val="Hyperlink"/>
            <w:rFonts w:cs="Times New Roman"/>
            <w:b/>
            <w:sz w:val="24"/>
            <w:szCs w:val="24"/>
          </w:rPr>
          <w:t xml:space="preserve">Technical </w:t>
        </w:r>
        <w:r w:rsidR="004A12CF">
          <w:rPr>
            <w:rStyle w:val="Hyperlink"/>
            <w:rFonts w:cs="Times New Roman"/>
            <w:b/>
            <w:sz w:val="24"/>
            <w:szCs w:val="24"/>
          </w:rPr>
          <w:t>D</w:t>
        </w:r>
        <w:r w:rsidR="008F4D0C" w:rsidRPr="006F0023">
          <w:rPr>
            <w:rStyle w:val="Hyperlink"/>
            <w:rFonts w:cs="Times New Roman"/>
            <w:b/>
            <w:sz w:val="24"/>
            <w:szCs w:val="24"/>
          </w:rPr>
          <w:t>ocumentation</w:t>
        </w:r>
      </w:hyperlink>
    </w:p>
    <w:p w14:paraId="24E2FEB0" w14:textId="77777777" w:rsidR="00FF3140" w:rsidRPr="005C7528" w:rsidRDefault="00896662" w:rsidP="005C7528">
      <w:pPr>
        <w:pStyle w:val="ListParagraph"/>
        <w:numPr>
          <w:ilvl w:val="0"/>
          <w:numId w:val="1"/>
        </w:numPr>
      </w:pPr>
      <w:hyperlink w:anchor="Did_not_find" w:history="1">
        <w:r w:rsidR="005C7528" w:rsidRPr="006F0023">
          <w:rPr>
            <w:rStyle w:val="Hyperlink"/>
            <w:rFonts w:cs="Times New Roman"/>
            <w:b/>
            <w:sz w:val="24"/>
            <w:szCs w:val="24"/>
          </w:rPr>
          <w:t>Didn’t find what you were looking for?</w:t>
        </w:r>
      </w:hyperlink>
    </w:p>
    <w:p w14:paraId="48A2EBB2" w14:textId="77777777" w:rsidR="002A60A5" w:rsidRDefault="002A60A5" w:rsidP="00645060">
      <w:pPr>
        <w:pStyle w:val="NoSpacing"/>
        <w:ind w:left="720" w:hanging="720"/>
        <w:rPr>
          <w:b/>
          <w:sz w:val="24"/>
          <w:szCs w:val="24"/>
        </w:rPr>
      </w:pPr>
      <w:bookmarkStart w:id="2" w:name="General"/>
    </w:p>
    <w:p w14:paraId="57F90E77" w14:textId="38EBC9A1" w:rsidR="00645060" w:rsidRPr="00AD28D5" w:rsidRDefault="00645060" w:rsidP="00645060">
      <w:pPr>
        <w:pStyle w:val="NoSpacing"/>
        <w:ind w:left="720" w:hanging="720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Pr="00AD28D5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General Information</w:t>
      </w:r>
      <w:bookmarkEnd w:id="2"/>
      <w:r w:rsidRPr="00AD28D5">
        <w:rPr>
          <w:sz w:val="24"/>
          <w:szCs w:val="24"/>
        </w:rPr>
        <w:t xml:space="preserve"> </w:t>
      </w:r>
      <w:hyperlink w:anchor="Top" w:history="1">
        <w:r w:rsidRPr="00057B86">
          <w:rPr>
            <w:rStyle w:val="Hyperlink"/>
            <w:sz w:val="24"/>
            <w:szCs w:val="24"/>
          </w:rPr>
          <w:t xml:space="preserve"> </w:t>
        </w:r>
        <w:r w:rsidRPr="00057B86">
          <w:rPr>
            <w:rStyle w:val="Hyperlink"/>
            <w:rFonts w:cs="Times New Roman"/>
            <w:sz w:val="24"/>
            <w:szCs w:val="24"/>
          </w:rPr>
          <w:t>back to top</w:t>
        </w:r>
      </w:hyperlink>
    </w:p>
    <w:p w14:paraId="08ACCD77" w14:textId="77777777" w:rsidR="00645060" w:rsidRDefault="00645060" w:rsidP="0093273A">
      <w:pPr>
        <w:pStyle w:val="NoSpacing"/>
        <w:ind w:left="720" w:hanging="720"/>
        <w:rPr>
          <w:b/>
          <w:sz w:val="24"/>
          <w:szCs w:val="24"/>
        </w:rPr>
      </w:pPr>
    </w:p>
    <w:p w14:paraId="685306B9" w14:textId="25AA6F4B" w:rsidR="00645060" w:rsidRPr="009F0868" w:rsidRDefault="00AD57C8" w:rsidP="004D5529">
      <w:pPr>
        <w:pStyle w:val="NoSpacing"/>
        <w:rPr>
          <w:rFonts w:cs="Times New Roman"/>
          <w:i/>
          <w:sz w:val="24"/>
          <w:szCs w:val="24"/>
        </w:rPr>
      </w:pPr>
      <w:r w:rsidRPr="009F0868">
        <w:rPr>
          <w:rFonts w:cs="Times New Roman"/>
          <w:i/>
          <w:sz w:val="24"/>
          <w:szCs w:val="24"/>
        </w:rPr>
        <w:t>Sidebar display.</w:t>
      </w:r>
    </w:p>
    <w:p w14:paraId="783EF873" w14:textId="643F2F40" w:rsidR="00E733BC" w:rsidRPr="009F0868" w:rsidRDefault="00645060" w:rsidP="000F47E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9F0868">
        <w:rPr>
          <w:rFonts w:cs="Times New Roman"/>
          <w:sz w:val="24"/>
          <w:szCs w:val="24"/>
        </w:rPr>
        <w:t xml:space="preserve">Click  </w:t>
      </w:r>
      <w:r w:rsidR="006E30B5" w:rsidRPr="009F0868">
        <w:rPr>
          <w:rFonts w:cs="Times New Roman"/>
          <w:sz w:val="24"/>
          <w:szCs w:val="24"/>
        </w:rPr>
        <w:t xml:space="preserve"> </w:t>
      </w:r>
      <w:r w:rsidR="006E30B5" w:rsidRPr="009F0868">
        <w:rPr>
          <w:noProof/>
        </w:rPr>
        <w:drawing>
          <wp:inline distT="0" distB="0" distL="0" distR="0" wp14:anchorId="163663E3" wp14:editId="3FA2B409">
            <wp:extent cx="238095" cy="266667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E09" w:rsidRPr="009F0868">
        <w:rPr>
          <w:rFonts w:cs="Times New Roman"/>
          <w:sz w:val="24"/>
          <w:szCs w:val="24"/>
        </w:rPr>
        <w:t xml:space="preserve"> </w:t>
      </w:r>
      <w:r w:rsidRPr="009F0868">
        <w:rPr>
          <w:rFonts w:cs="Times New Roman"/>
          <w:sz w:val="24"/>
          <w:szCs w:val="24"/>
        </w:rPr>
        <w:t xml:space="preserve">to </w:t>
      </w:r>
      <w:r w:rsidR="00CF099E" w:rsidRPr="009F0868">
        <w:rPr>
          <w:rFonts w:cs="Times New Roman"/>
          <w:sz w:val="24"/>
          <w:szCs w:val="24"/>
        </w:rPr>
        <w:t>hide the sidebar</w:t>
      </w:r>
      <w:r w:rsidRPr="009F0868">
        <w:rPr>
          <w:rFonts w:cs="Times New Roman"/>
          <w:sz w:val="24"/>
          <w:szCs w:val="24"/>
        </w:rPr>
        <w:t>.</w:t>
      </w:r>
    </w:p>
    <w:p w14:paraId="3EDE5D4F" w14:textId="6704A402" w:rsidR="00CF099E" w:rsidRPr="009F0868" w:rsidRDefault="00CF099E" w:rsidP="00CF099E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9F0868">
        <w:rPr>
          <w:rFonts w:cs="Times New Roman"/>
          <w:sz w:val="24"/>
          <w:szCs w:val="24"/>
        </w:rPr>
        <w:t xml:space="preserve">Click  </w:t>
      </w:r>
      <w:r w:rsidR="00063F59" w:rsidRPr="009F0868">
        <w:rPr>
          <w:rFonts w:cs="Times New Roman"/>
          <w:sz w:val="24"/>
          <w:szCs w:val="24"/>
        </w:rPr>
        <w:t xml:space="preserve"> </w:t>
      </w:r>
      <w:r w:rsidR="00063F59" w:rsidRPr="009F0868">
        <w:rPr>
          <w:noProof/>
        </w:rPr>
        <w:drawing>
          <wp:inline distT="0" distB="0" distL="0" distR="0" wp14:anchorId="650D468B" wp14:editId="495821F4">
            <wp:extent cx="238095" cy="2761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E09" w:rsidRPr="009F0868">
        <w:rPr>
          <w:rFonts w:cs="Times New Roman"/>
          <w:sz w:val="24"/>
          <w:szCs w:val="24"/>
        </w:rPr>
        <w:t xml:space="preserve"> </w:t>
      </w:r>
      <w:r w:rsidRPr="009F0868">
        <w:rPr>
          <w:rFonts w:cs="Times New Roman"/>
          <w:sz w:val="24"/>
          <w:szCs w:val="24"/>
        </w:rPr>
        <w:t>to show the sidebar.</w:t>
      </w:r>
    </w:p>
    <w:p w14:paraId="4EFE1F20" w14:textId="05FCF02F" w:rsidR="002D464D" w:rsidRPr="00336CE2" w:rsidRDefault="002D464D" w:rsidP="002D464D">
      <w:pPr>
        <w:pStyle w:val="NoSpacing"/>
        <w:rPr>
          <w:rFonts w:cs="Times New Roman"/>
          <w:sz w:val="24"/>
          <w:szCs w:val="24"/>
        </w:rPr>
      </w:pPr>
    </w:p>
    <w:p w14:paraId="53970195" w14:textId="41BF25A1" w:rsidR="002D464D" w:rsidRPr="00336CE2" w:rsidRDefault="00FD7EA3" w:rsidP="002D464D">
      <w:pPr>
        <w:pStyle w:val="NoSpacing"/>
        <w:rPr>
          <w:sz w:val="24"/>
          <w:szCs w:val="24"/>
        </w:rPr>
      </w:pPr>
      <w:r w:rsidRPr="00336CE2">
        <w:rPr>
          <w:i/>
          <w:sz w:val="24"/>
          <w:szCs w:val="24"/>
        </w:rPr>
        <w:t xml:space="preserve"> </w:t>
      </w:r>
      <w:r w:rsidR="00AD57C8" w:rsidRPr="00336CE2">
        <w:rPr>
          <w:i/>
          <w:sz w:val="24"/>
          <w:szCs w:val="24"/>
        </w:rPr>
        <w:t>Submit Feedback</w:t>
      </w:r>
      <w:r w:rsidR="00AD57C8" w:rsidRPr="00336CE2">
        <w:rPr>
          <w:sz w:val="24"/>
          <w:szCs w:val="24"/>
        </w:rPr>
        <w:t>.</w:t>
      </w:r>
    </w:p>
    <w:p w14:paraId="04732073" w14:textId="6F705AE4" w:rsidR="0016531D" w:rsidRPr="00336CE2" w:rsidRDefault="00AD57C8" w:rsidP="0016531D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336CE2">
        <w:rPr>
          <w:sz w:val="24"/>
          <w:szCs w:val="24"/>
        </w:rPr>
        <w:t xml:space="preserve">Click  </w:t>
      </w:r>
      <w:r w:rsidRPr="00336CE2">
        <w:rPr>
          <w:noProof/>
          <w:sz w:val="24"/>
          <w:szCs w:val="24"/>
        </w:rPr>
        <w:drawing>
          <wp:inline distT="0" distB="0" distL="0" distR="0" wp14:anchorId="08E209D9" wp14:editId="62A0834D">
            <wp:extent cx="256032" cy="164592"/>
            <wp:effectExtent l="0" t="0" r="0" b="6985"/>
            <wp:docPr id="1" name="Picture 1" descr="C:\Users\jones010\AppData\Local\Microsoft\Windows\Temporary Internet Files\Content.IE5\NUELQPUB\c-schmitz-Closed-envelope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nes010\AppData\Local\Microsoft\Windows\Temporary Internet Files\Content.IE5\NUELQPUB\c-schmitz-Closed-envelope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" cy="16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6CE2">
        <w:rPr>
          <w:sz w:val="24"/>
          <w:szCs w:val="24"/>
        </w:rPr>
        <w:t xml:space="preserve">  (feedback icon found on the top right side of the screen) to send us feedback related to table creator, the data, or methodology.</w:t>
      </w:r>
    </w:p>
    <w:p w14:paraId="445BC115" w14:textId="77777777" w:rsidR="0016531D" w:rsidRPr="00336CE2" w:rsidRDefault="0016531D" w:rsidP="0016531D">
      <w:pPr>
        <w:pStyle w:val="NoSpacing"/>
        <w:rPr>
          <w:sz w:val="24"/>
          <w:szCs w:val="24"/>
        </w:rPr>
      </w:pPr>
    </w:p>
    <w:p w14:paraId="6D1AAA3A" w14:textId="77777777" w:rsidR="0016531D" w:rsidRPr="00336CE2" w:rsidRDefault="00E733BC" w:rsidP="0016531D">
      <w:pPr>
        <w:pStyle w:val="NoSpacing"/>
        <w:rPr>
          <w:rFonts w:cs="Times New Roman"/>
          <w:i/>
          <w:sz w:val="24"/>
          <w:szCs w:val="24"/>
        </w:rPr>
      </w:pPr>
      <w:r w:rsidRPr="00336CE2">
        <w:rPr>
          <w:rFonts w:cs="Times New Roman"/>
          <w:i/>
          <w:sz w:val="24"/>
          <w:szCs w:val="24"/>
        </w:rPr>
        <w:t xml:space="preserve">To </w:t>
      </w:r>
      <w:r w:rsidR="008138F1" w:rsidRPr="00336CE2">
        <w:rPr>
          <w:rFonts w:cs="Times New Roman"/>
          <w:i/>
          <w:sz w:val="24"/>
          <w:szCs w:val="24"/>
        </w:rPr>
        <w:t>d</w:t>
      </w:r>
      <w:r w:rsidRPr="00336CE2">
        <w:rPr>
          <w:rFonts w:cs="Times New Roman"/>
          <w:i/>
          <w:sz w:val="24"/>
          <w:szCs w:val="24"/>
        </w:rPr>
        <w:t xml:space="preserve">ownload a </w:t>
      </w:r>
      <w:r w:rsidR="008138F1" w:rsidRPr="00336CE2">
        <w:rPr>
          <w:rFonts w:cs="Times New Roman"/>
          <w:i/>
          <w:sz w:val="24"/>
          <w:szCs w:val="24"/>
        </w:rPr>
        <w:t>t</w:t>
      </w:r>
      <w:r w:rsidRPr="00336CE2">
        <w:rPr>
          <w:rFonts w:cs="Times New Roman"/>
          <w:i/>
          <w:sz w:val="24"/>
          <w:szCs w:val="24"/>
        </w:rPr>
        <w:t>able</w:t>
      </w:r>
      <w:r w:rsidR="00AE3C30" w:rsidRPr="00336CE2">
        <w:rPr>
          <w:rFonts w:cs="Times New Roman"/>
          <w:i/>
          <w:sz w:val="24"/>
          <w:szCs w:val="24"/>
        </w:rPr>
        <w:t>:</w:t>
      </w:r>
      <w:r w:rsidR="008138F1" w:rsidRPr="00336CE2">
        <w:rPr>
          <w:rFonts w:cs="Times New Roman"/>
          <w:i/>
          <w:sz w:val="24"/>
          <w:szCs w:val="24"/>
        </w:rPr>
        <w:t xml:space="preserve"> </w:t>
      </w:r>
    </w:p>
    <w:p w14:paraId="5F7021D4" w14:textId="75969380" w:rsidR="00645060" w:rsidRPr="00336CE2" w:rsidRDefault="002E7671" w:rsidP="0016531D">
      <w:pPr>
        <w:pStyle w:val="NoSpacing"/>
        <w:numPr>
          <w:ilvl w:val="0"/>
          <w:numId w:val="18"/>
        </w:numPr>
        <w:rPr>
          <w:rFonts w:cs="Times New Roman"/>
          <w:i/>
          <w:sz w:val="24"/>
          <w:szCs w:val="24"/>
        </w:rPr>
      </w:pPr>
      <w:r w:rsidRPr="00336CE2">
        <w:rPr>
          <w:rFonts w:cs="Times New Roman"/>
          <w:sz w:val="24"/>
          <w:szCs w:val="24"/>
        </w:rPr>
        <w:t>C</w:t>
      </w:r>
      <w:r w:rsidR="00AC20AD" w:rsidRPr="00336CE2">
        <w:t>lick</w:t>
      </w:r>
      <w:r w:rsidR="0016531D" w:rsidRPr="00336CE2">
        <w:rPr>
          <w:color w:val="0066FF"/>
        </w:rPr>
        <w:t xml:space="preserve">  </w:t>
      </w:r>
      <w:r w:rsidR="0016531D" w:rsidRPr="00336CE2">
        <w:rPr>
          <w:noProof/>
        </w:rPr>
        <w:drawing>
          <wp:inline distT="0" distB="0" distL="0" distR="0" wp14:anchorId="63348220" wp14:editId="7070FD5C">
            <wp:extent cx="218219" cy="38337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219" cy="38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531D" w:rsidRPr="00336CE2">
        <w:rPr>
          <w:color w:val="0066FF"/>
        </w:rPr>
        <w:t xml:space="preserve">.   </w:t>
      </w:r>
      <w:r w:rsidR="0016531D" w:rsidRPr="00336CE2">
        <w:t>Click</w:t>
      </w:r>
      <w:r w:rsidR="0016531D" w:rsidRPr="00336CE2">
        <w:rPr>
          <w:color w:val="0066FF"/>
        </w:rPr>
        <w:t xml:space="preserve"> </w:t>
      </w:r>
      <w:hyperlink w:anchor="Download_a_table" w:history="1">
        <w:r w:rsidR="00AC20AD" w:rsidRPr="00336CE2">
          <w:rPr>
            <w:rStyle w:val="Hyperlink"/>
            <w:rFonts w:cs="Times New Roman"/>
            <w:i/>
            <w:color w:val="0000FF"/>
            <w:sz w:val="24"/>
            <w:szCs w:val="24"/>
          </w:rPr>
          <w:t>Here</w:t>
        </w:r>
      </w:hyperlink>
      <w:r w:rsidR="00AC20AD" w:rsidRPr="00336CE2">
        <w:rPr>
          <w:rFonts w:cs="Times New Roman"/>
          <w:i/>
          <w:sz w:val="24"/>
          <w:szCs w:val="24"/>
        </w:rPr>
        <w:t xml:space="preserve"> </w:t>
      </w:r>
      <w:r w:rsidR="00AC20AD" w:rsidRPr="00336CE2">
        <w:rPr>
          <w:rFonts w:cs="Times New Roman"/>
          <w:sz w:val="24"/>
          <w:szCs w:val="24"/>
        </w:rPr>
        <w:t>for detailed instructions</w:t>
      </w:r>
      <w:r w:rsidR="00D4598A" w:rsidRPr="00336CE2">
        <w:rPr>
          <w:rFonts w:cs="Times New Roman"/>
          <w:i/>
          <w:sz w:val="24"/>
          <w:szCs w:val="24"/>
        </w:rPr>
        <w:t>.</w:t>
      </w:r>
    </w:p>
    <w:p w14:paraId="64E8C1FB" w14:textId="77777777" w:rsidR="00ED0FAF" w:rsidRPr="00336CE2" w:rsidRDefault="00ED0FAF" w:rsidP="00ED0FAF">
      <w:pPr>
        <w:pStyle w:val="NoSpacing"/>
        <w:rPr>
          <w:rFonts w:cs="Times New Roman"/>
          <w:sz w:val="24"/>
          <w:szCs w:val="24"/>
        </w:rPr>
      </w:pPr>
    </w:p>
    <w:p w14:paraId="30C25289" w14:textId="190E65F5" w:rsidR="0096630C" w:rsidRPr="00336CE2" w:rsidRDefault="005B7E88" w:rsidP="00645060">
      <w:pPr>
        <w:pStyle w:val="NoSpacing"/>
        <w:rPr>
          <w:i/>
          <w:sz w:val="24"/>
          <w:szCs w:val="24"/>
        </w:rPr>
      </w:pPr>
      <w:r w:rsidRPr="00336CE2">
        <w:rPr>
          <w:i/>
          <w:sz w:val="24"/>
          <w:szCs w:val="24"/>
        </w:rPr>
        <w:t>To print a table</w:t>
      </w:r>
      <w:r w:rsidR="00AE3C30" w:rsidRPr="00336CE2">
        <w:rPr>
          <w:i/>
          <w:sz w:val="24"/>
          <w:szCs w:val="24"/>
        </w:rPr>
        <w:t>:</w:t>
      </w:r>
    </w:p>
    <w:p w14:paraId="34EFC5F2" w14:textId="5A0D8779" w:rsidR="00645060" w:rsidRPr="00336CE2" w:rsidRDefault="00196062" w:rsidP="0096630C">
      <w:pPr>
        <w:pStyle w:val="NoSpacing"/>
        <w:numPr>
          <w:ilvl w:val="0"/>
          <w:numId w:val="18"/>
        </w:numPr>
        <w:rPr>
          <w:i/>
          <w:sz w:val="24"/>
          <w:szCs w:val="24"/>
        </w:rPr>
      </w:pPr>
      <w:r w:rsidRPr="00336CE2">
        <w:rPr>
          <w:i/>
          <w:sz w:val="24"/>
          <w:szCs w:val="24"/>
        </w:rPr>
        <w:t xml:space="preserve"> </w:t>
      </w:r>
      <w:r w:rsidR="00063F59" w:rsidRPr="00336CE2">
        <w:rPr>
          <w:i/>
          <w:sz w:val="24"/>
          <w:szCs w:val="24"/>
        </w:rPr>
        <w:t>C</w:t>
      </w:r>
      <w:r w:rsidR="005B7E88" w:rsidRPr="00336CE2">
        <w:rPr>
          <w:i/>
          <w:sz w:val="24"/>
          <w:szCs w:val="24"/>
        </w:rPr>
        <w:t xml:space="preserve">lick </w:t>
      </w:r>
      <w:r w:rsidR="00CE77EB" w:rsidRPr="00336CE2">
        <w:rPr>
          <w:sz w:val="24"/>
          <w:szCs w:val="24"/>
        </w:rPr>
        <w:t xml:space="preserve">  </w:t>
      </w:r>
      <w:r w:rsidR="00CE77EB" w:rsidRPr="00336CE2">
        <w:rPr>
          <w:noProof/>
        </w:rPr>
        <w:drawing>
          <wp:inline distT="0" distB="0" distL="0" distR="0" wp14:anchorId="607A82B9" wp14:editId="56F5D1B1">
            <wp:extent cx="292608" cy="25603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7E88" w:rsidRPr="00336CE2">
        <w:rPr>
          <w:sz w:val="24"/>
          <w:szCs w:val="24"/>
        </w:rPr>
        <w:t>.</w:t>
      </w:r>
    </w:p>
    <w:p w14:paraId="0E00564B" w14:textId="2A194271" w:rsidR="007B338E" w:rsidRPr="00336CE2" w:rsidRDefault="007B338E" w:rsidP="00645060">
      <w:pPr>
        <w:pStyle w:val="NoSpacing"/>
        <w:rPr>
          <w:sz w:val="24"/>
          <w:szCs w:val="24"/>
        </w:rPr>
      </w:pPr>
    </w:p>
    <w:p w14:paraId="234B440A" w14:textId="4B841FC9" w:rsidR="0096630C" w:rsidRPr="00336CE2" w:rsidRDefault="005E5342" w:rsidP="00304065">
      <w:pPr>
        <w:pStyle w:val="NoSpacing"/>
        <w:rPr>
          <w:i/>
          <w:sz w:val="24"/>
          <w:szCs w:val="24"/>
        </w:rPr>
      </w:pPr>
      <w:r w:rsidRPr="00336CE2">
        <w:rPr>
          <w:i/>
          <w:sz w:val="24"/>
          <w:szCs w:val="24"/>
        </w:rPr>
        <w:t>To get detailed information on table creator</w:t>
      </w:r>
      <w:r w:rsidR="00AE3C30" w:rsidRPr="00336CE2">
        <w:rPr>
          <w:i/>
          <w:sz w:val="24"/>
          <w:szCs w:val="24"/>
        </w:rPr>
        <w:t>:</w:t>
      </w:r>
    </w:p>
    <w:p w14:paraId="40435852" w14:textId="5813876A" w:rsidR="005E5342" w:rsidRPr="00336CE2" w:rsidRDefault="005E5342" w:rsidP="0096630C">
      <w:pPr>
        <w:pStyle w:val="NoSpacing"/>
        <w:numPr>
          <w:ilvl w:val="0"/>
          <w:numId w:val="18"/>
        </w:numPr>
        <w:rPr>
          <w:i/>
          <w:sz w:val="24"/>
          <w:szCs w:val="24"/>
        </w:rPr>
      </w:pPr>
      <w:r w:rsidRPr="00336CE2">
        <w:rPr>
          <w:i/>
          <w:sz w:val="24"/>
          <w:szCs w:val="24"/>
        </w:rPr>
        <w:t xml:space="preserve"> </w:t>
      </w:r>
      <w:r w:rsidR="00063F59" w:rsidRPr="00336CE2">
        <w:rPr>
          <w:i/>
          <w:sz w:val="24"/>
          <w:szCs w:val="24"/>
        </w:rPr>
        <w:t>C</w:t>
      </w:r>
      <w:r w:rsidRPr="00336CE2">
        <w:rPr>
          <w:i/>
          <w:sz w:val="24"/>
          <w:szCs w:val="24"/>
        </w:rPr>
        <w:t xml:space="preserve">lick </w:t>
      </w:r>
      <w:r w:rsidRPr="00336CE2">
        <w:rPr>
          <w:noProof/>
        </w:rPr>
        <w:drawing>
          <wp:inline distT="0" distB="0" distL="0" distR="0" wp14:anchorId="7F22BAD3" wp14:editId="7266252A">
            <wp:extent cx="314286" cy="36190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6CE2">
        <w:rPr>
          <w:i/>
          <w:sz w:val="24"/>
          <w:szCs w:val="24"/>
        </w:rPr>
        <w:t>.</w:t>
      </w:r>
    </w:p>
    <w:p w14:paraId="4FE135B9" w14:textId="77777777" w:rsidR="00304065" w:rsidRPr="007B338E" w:rsidRDefault="00304065" w:rsidP="00304065">
      <w:pPr>
        <w:pStyle w:val="NoSpacing"/>
        <w:ind w:left="720"/>
        <w:rPr>
          <w:sz w:val="24"/>
          <w:szCs w:val="24"/>
        </w:rPr>
      </w:pPr>
    </w:p>
    <w:p w14:paraId="21B545C7" w14:textId="74C772DF" w:rsidR="005B7E88" w:rsidRPr="00CF099E" w:rsidRDefault="005B7E88" w:rsidP="00645060">
      <w:pPr>
        <w:pStyle w:val="NoSpacing"/>
        <w:rPr>
          <w:sz w:val="24"/>
          <w:szCs w:val="24"/>
        </w:rPr>
      </w:pPr>
      <w:r>
        <w:rPr>
          <w:i/>
          <w:sz w:val="24"/>
          <w:szCs w:val="24"/>
        </w:rPr>
        <w:t>RHFS Table Creator Release Notes</w:t>
      </w:r>
    </w:p>
    <w:p w14:paraId="44B5E174" w14:textId="1DD4FBBE" w:rsidR="00AC4621" w:rsidRPr="006B4FF1" w:rsidRDefault="00896FC4" w:rsidP="00896FC4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Click</w:t>
      </w:r>
      <w:r w:rsidR="00313A0C" w:rsidRPr="00BD4E02">
        <w:rPr>
          <w:sz w:val="24"/>
          <w:szCs w:val="24"/>
        </w:rPr>
        <w:t xml:space="preserve"> </w:t>
      </w:r>
      <w:hyperlink r:id="rId14" w:history="1">
        <w:r w:rsidR="00645060" w:rsidRPr="00122AC9">
          <w:rPr>
            <w:rStyle w:val="Hyperlink"/>
            <w:i/>
            <w:sz w:val="24"/>
            <w:szCs w:val="24"/>
          </w:rPr>
          <w:t>RHFS Table Creator Release Notes</w:t>
        </w:r>
      </w:hyperlink>
      <w:r w:rsidR="00D4598A" w:rsidRPr="000818F0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 to access notes related to each release (</w:t>
      </w:r>
      <w:r w:rsidR="000818F0">
        <w:rPr>
          <w:sz w:val="24"/>
          <w:szCs w:val="24"/>
        </w:rPr>
        <w:t xml:space="preserve">hyperlink </w:t>
      </w:r>
      <w:r w:rsidR="00D4598A">
        <w:rPr>
          <w:sz w:val="24"/>
          <w:szCs w:val="24"/>
        </w:rPr>
        <w:t>found beneath the Disclaimer</w:t>
      </w:r>
      <w:r w:rsidR="00336CE2">
        <w:rPr>
          <w:sz w:val="24"/>
          <w:szCs w:val="24"/>
        </w:rPr>
        <w:t xml:space="preserve"> near the bottom of the </w:t>
      </w:r>
      <w:r w:rsidR="00D74108" w:rsidRPr="006B4FF1">
        <w:rPr>
          <w:sz w:val="24"/>
          <w:szCs w:val="24"/>
        </w:rPr>
        <w:t>screen</w:t>
      </w:r>
      <w:r w:rsidR="00D4598A" w:rsidRPr="006B4FF1">
        <w:rPr>
          <w:sz w:val="24"/>
          <w:szCs w:val="24"/>
        </w:rPr>
        <w:t>)</w:t>
      </w:r>
      <w:r w:rsidR="00313A0C" w:rsidRPr="006B4FF1">
        <w:rPr>
          <w:i/>
          <w:sz w:val="24"/>
          <w:szCs w:val="24"/>
        </w:rPr>
        <w:t>.</w:t>
      </w:r>
    </w:p>
    <w:p w14:paraId="7B499FCF" w14:textId="77777777" w:rsidR="00C44E1B" w:rsidRPr="006B4FF1" w:rsidRDefault="00C44E1B" w:rsidP="0093273A">
      <w:pPr>
        <w:pStyle w:val="NoSpacing"/>
        <w:ind w:left="720" w:hanging="720"/>
        <w:rPr>
          <w:b/>
          <w:sz w:val="24"/>
          <w:szCs w:val="24"/>
        </w:rPr>
      </w:pPr>
      <w:bookmarkStart w:id="3" w:name="Create_A_Table"/>
    </w:p>
    <w:p w14:paraId="4BDABFA6" w14:textId="77777777" w:rsidR="00C44E1B" w:rsidRPr="006B4FF1" w:rsidRDefault="00C44E1B" w:rsidP="0093273A">
      <w:pPr>
        <w:pStyle w:val="NoSpacing"/>
        <w:ind w:left="720" w:hanging="720"/>
        <w:rPr>
          <w:b/>
          <w:sz w:val="24"/>
          <w:szCs w:val="24"/>
        </w:rPr>
      </w:pPr>
    </w:p>
    <w:p w14:paraId="20FD7C6B" w14:textId="77777777" w:rsidR="00C44E1B" w:rsidRPr="006B4FF1" w:rsidRDefault="00C44E1B" w:rsidP="0093273A">
      <w:pPr>
        <w:pStyle w:val="NoSpacing"/>
        <w:ind w:left="720" w:hanging="720"/>
        <w:rPr>
          <w:b/>
          <w:sz w:val="24"/>
          <w:szCs w:val="24"/>
        </w:rPr>
      </w:pPr>
      <w:bookmarkStart w:id="4" w:name="_GoBack"/>
      <w:bookmarkEnd w:id="4"/>
    </w:p>
    <w:p w14:paraId="044CDB52" w14:textId="21F722C4" w:rsidR="00AD6613" w:rsidRPr="006B4FF1" w:rsidRDefault="00645060" w:rsidP="0093273A">
      <w:pPr>
        <w:pStyle w:val="NoSpacing"/>
        <w:ind w:left="720" w:hanging="720"/>
        <w:rPr>
          <w:sz w:val="24"/>
          <w:szCs w:val="24"/>
        </w:rPr>
      </w:pPr>
      <w:r w:rsidRPr="006B4FF1">
        <w:rPr>
          <w:b/>
          <w:sz w:val="24"/>
          <w:szCs w:val="24"/>
        </w:rPr>
        <w:lastRenderedPageBreak/>
        <w:t>2</w:t>
      </w:r>
      <w:r w:rsidR="00915106" w:rsidRPr="006B4FF1">
        <w:rPr>
          <w:b/>
          <w:sz w:val="24"/>
          <w:szCs w:val="24"/>
        </w:rPr>
        <w:t xml:space="preserve">. </w:t>
      </w:r>
      <w:r w:rsidR="00CA0F96" w:rsidRPr="006B4FF1">
        <w:rPr>
          <w:b/>
          <w:sz w:val="24"/>
          <w:szCs w:val="24"/>
        </w:rPr>
        <w:t xml:space="preserve">How to create a </w:t>
      </w:r>
      <w:r w:rsidR="000A6157" w:rsidRPr="006B4FF1">
        <w:rPr>
          <w:b/>
          <w:sz w:val="24"/>
          <w:szCs w:val="24"/>
        </w:rPr>
        <w:t>table</w:t>
      </w:r>
      <w:bookmarkEnd w:id="3"/>
      <w:r w:rsidR="00AD6613" w:rsidRPr="006B4FF1">
        <w:rPr>
          <w:sz w:val="24"/>
          <w:szCs w:val="24"/>
        </w:rPr>
        <w:t xml:space="preserve">  </w:t>
      </w:r>
      <w:hyperlink w:anchor="Top" w:history="1">
        <w:r w:rsidR="00AD6613" w:rsidRPr="006B4FF1">
          <w:rPr>
            <w:rStyle w:val="Hyperlink"/>
            <w:rFonts w:cs="Times New Roman"/>
            <w:sz w:val="24"/>
            <w:szCs w:val="24"/>
          </w:rPr>
          <w:t>back to top</w:t>
        </w:r>
      </w:hyperlink>
    </w:p>
    <w:p w14:paraId="13869C61" w14:textId="77777777" w:rsidR="00171F37" w:rsidRPr="006B4FF1" w:rsidRDefault="00171F37" w:rsidP="000F5C88">
      <w:pPr>
        <w:pStyle w:val="NoSpacing"/>
        <w:rPr>
          <w:rFonts w:cs="Calibri"/>
          <w:sz w:val="24"/>
          <w:szCs w:val="24"/>
        </w:rPr>
      </w:pPr>
    </w:p>
    <w:p w14:paraId="2E29E292" w14:textId="035E1C86" w:rsidR="00377826" w:rsidRPr="006B4FF1" w:rsidRDefault="00377826" w:rsidP="000F5C88">
      <w:pPr>
        <w:pStyle w:val="NoSpacing"/>
        <w:rPr>
          <w:rFonts w:cs="Calibri"/>
          <w:sz w:val="24"/>
          <w:szCs w:val="24"/>
        </w:rPr>
      </w:pPr>
      <w:r w:rsidRPr="006B4FF1">
        <w:rPr>
          <w:rFonts w:cs="Calibri"/>
          <w:sz w:val="24"/>
          <w:szCs w:val="24"/>
        </w:rPr>
        <w:t>To create a</w:t>
      </w:r>
      <w:r w:rsidR="008C4283" w:rsidRPr="006B4FF1">
        <w:rPr>
          <w:rFonts w:cs="Calibri"/>
          <w:sz w:val="24"/>
          <w:szCs w:val="24"/>
        </w:rPr>
        <w:t xml:space="preserve"> </w:t>
      </w:r>
      <w:r w:rsidR="00CA0F96" w:rsidRPr="006B4FF1">
        <w:rPr>
          <w:rFonts w:cs="Calibri"/>
          <w:sz w:val="24"/>
          <w:szCs w:val="24"/>
        </w:rPr>
        <w:t>table</w:t>
      </w:r>
      <w:r w:rsidR="009C2606" w:rsidRPr="006B4FF1">
        <w:rPr>
          <w:rFonts w:cs="Calibri"/>
          <w:sz w:val="24"/>
          <w:szCs w:val="24"/>
        </w:rPr>
        <w:t xml:space="preserve">, </w:t>
      </w:r>
      <w:r w:rsidR="000A6157" w:rsidRPr="006B4FF1">
        <w:rPr>
          <w:rFonts w:cs="Calibri"/>
          <w:sz w:val="24"/>
          <w:szCs w:val="24"/>
        </w:rPr>
        <w:t xml:space="preserve">refer to the </w:t>
      </w:r>
      <w:r w:rsidR="00854EDD" w:rsidRPr="006B4FF1">
        <w:rPr>
          <w:rFonts w:cs="Calibri"/>
          <w:sz w:val="24"/>
          <w:szCs w:val="24"/>
        </w:rPr>
        <w:t>drop down menus on the left side of t</w:t>
      </w:r>
      <w:r w:rsidR="008C4283" w:rsidRPr="006B4FF1">
        <w:rPr>
          <w:rFonts w:cs="Calibri"/>
          <w:sz w:val="24"/>
          <w:szCs w:val="24"/>
        </w:rPr>
        <w:t xml:space="preserve">he </w:t>
      </w:r>
      <w:r w:rsidR="00487305" w:rsidRPr="006B4FF1">
        <w:rPr>
          <w:rFonts w:cs="Calibri"/>
          <w:sz w:val="24"/>
          <w:szCs w:val="24"/>
        </w:rPr>
        <w:t xml:space="preserve">RHFS </w:t>
      </w:r>
      <w:r w:rsidR="007F6C44" w:rsidRPr="006B4FF1">
        <w:rPr>
          <w:rFonts w:cs="Calibri"/>
          <w:sz w:val="24"/>
          <w:szCs w:val="24"/>
        </w:rPr>
        <w:t>T</w:t>
      </w:r>
      <w:r w:rsidR="008C4283" w:rsidRPr="006B4FF1">
        <w:rPr>
          <w:rFonts w:cs="Calibri"/>
          <w:sz w:val="24"/>
          <w:szCs w:val="24"/>
        </w:rPr>
        <w:t xml:space="preserve">able </w:t>
      </w:r>
      <w:r w:rsidR="007F6C44" w:rsidRPr="006B4FF1">
        <w:rPr>
          <w:rFonts w:cs="Calibri"/>
          <w:sz w:val="24"/>
          <w:szCs w:val="24"/>
        </w:rPr>
        <w:t>C</w:t>
      </w:r>
      <w:r w:rsidR="008C4283" w:rsidRPr="006B4FF1">
        <w:rPr>
          <w:rFonts w:cs="Calibri"/>
          <w:sz w:val="24"/>
          <w:szCs w:val="24"/>
        </w:rPr>
        <w:t xml:space="preserve">reator </w:t>
      </w:r>
      <w:r w:rsidR="007F6C44" w:rsidRPr="006B4FF1">
        <w:rPr>
          <w:rFonts w:cs="Calibri"/>
          <w:sz w:val="24"/>
          <w:szCs w:val="24"/>
        </w:rPr>
        <w:t>Main P</w:t>
      </w:r>
      <w:r w:rsidR="008C4283" w:rsidRPr="006B4FF1">
        <w:rPr>
          <w:rFonts w:cs="Calibri"/>
          <w:sz w:val="24"/>
          <w:szCs w:val="24"/>
        </w:rPr>
        <w:t>age.</w:t>
      </w:r>
      <w:r w:rsidR="00487305" w:rsidRPr="006B4FF1">
        <w:rPr>
          <w:rFonts w:cs="Calibri"/>
          <w:sz w:val="24"/>
          <w:szCs w:val="24"/>
        </w:rPr>
        <w:t xml:space="preserve">  Of note, are the following items:</w:t>
      </w:r>
    </w:p>
    <w:p w14:paraId="17E5D0C3" w14:textId="77777777" w:rsidR="009F27F9" w:rsidRPr="006B4FF1" w:rsidRDefault="009F27F9" w:rsidP="000F5C88">
      <w:pPr>
        <w:pStyle w:val="NoSpacing"/>
        <w:rPr>
          <w:i/>
          <w:sz w:val="24"/>
          <w:szCs w:val="24"/>
        </w:rPr>
      </w:pPr>
    </w:p>
    <w:p w14:paraId="66867485" w14:textId="77777777" w:rsidR="00487305" w:rsidRPr="00896662" w:rsidRDefault="009E6EC4" w:rsidP="00487305">
      <w:pPr>
        <w:pStyle w:val="NoSpacing"/>
        <w:rPr>
          <w:i/>
          <w:sz w:val="24"/>
          <w:szCs w:val="24"/>
          <w:highlight w:val="yellow"/>
        </w:rPr>
      </w:pPr>
      <w:r w:rsidRPr="006B4FF1">
        <w:rPr>
          <w:i/>
          <w:sz w:val="24"/>
          <w:szCs w:val="24"/>
        </w:rPr>
        <w:t>S</w:t>
      </w:r>
      <w:r w:rsidRPr="00896662">
        <w:rPr>
          <w:i/>
          <w:sz w:val="24"/>
          <w:szCs w:val="24"/>
          <w:highlight w:val="yellow"/>
        </w:rPr>
        <w:t xml:space="preserve">elect </w:t>
      </w:r>
      <w:r w:rsidR="00487305" w:rsidRPr="00896662">
        <w:rPr>
          <w:i/>
          <w:sz w:val="24"/>
          <w:szCs w:val="24"/>
          <w:highlight w:val="yellow"/>
        </w:rPr>
        <w:t>Year:</w:t>
      </w:r>
    </w:p>
    <w:p w14:paraId="4F310E8C" w14:textId="08921D97" w:rsidR="00915504" w:rsidRPr="00896662" w:rsidRDefault="0046196B" w:rsidP="00242D6F">
      <w:pPr>
        <w:pStyle w:val="NoSpacing"/>
        <w:numPr>
          <w:ilvl w:val="0"/>
          <w:numId w:val="10"/>
        </w:numPr>
        <w:rPr>
          <w:sz w:val="24"/>
          <w:szCs w:val="24"/>
          <w:highlight w:val="yellow"/>
        </w:rPr>
      </w:pPr>
      <w:r w:rsidRPr="00896662">
        <w:rPr>
          <w:sz w:val="24"/>
          <w:szCs w:val="24"/>
          <w:highlight w:val="yellow"/>
        </w:rPr>
        <w:t xml:space="preserve">Use the drop down </w:t>
      </w:r>
      <w:r w:rsidR="00694DDF" w:rsidRPr="00896662">
        <w:rPr>
          <w:sz w:val="24"/>
          <w:szCs w:val="24"/>
          <w:highlight w:val="yellow"/>
        </w:rPr>
        <w:t xml:space="preserve">menu </w:t>
      </w:r>
      <w:r w:rsidRPr="00896662">
        <w:rPr>
          <w:sz w:val="24"/>
          <w:szCs w:val="24"/>
          <w:highlight w:val="yellow"/>
        </w:rPr>
        <w:t>to select the survey year.</w:t>
      </w:r>
    </w:p>
    <w:p w14:paraId="2807F0D8" w14:textId="165046CA" w:rsidR="00057554" w:rsidRPr="00896662" w:rsidRDefault="00F95916" w:rsidP="00C8511C">
      <w:pPr>
        <w:pStyle w:val="NoSpacing"/>
        <w:numPr>
          <w:ilvl w:val="0"/>
          <w:numId w:val="10"/>
        </w:numPr>
        <w:rPr>
          <w:sz w:val="24"/>
          <w:szCs w:val="24"/>
          <w:highlight w:val="yellow"/>
        </w:rPr>
      </w:pPr>
      <w:r w:rsidRPr="00896662">
        <w:rPr>
          <w:sz w:val="24"/>
          <w:szCs w:val="24"/>
          <w:highlight w:val="yellow"/>
        </w:rPr>
        <w:t>T</w:t>
      </w:r>
      <w:r w:rsidR="004B532D" w:rsidRPr="00896662">
        <w:rPr>
          <w:sz w:val="24"/>
          <w:szCs w:val="24"/>
          <w:highlight w:val="yellow"/>
        </w:rPr>
        <w:t>he 2012 RHFS data</w:t>
      </w:r>
      <w:r w:rsidR="006F5FE3" w:rsidRPr="00896662">
        <w:rPr>
          <w:sz w:val="24"/>
          <w:szCs w:val="24"/>
          <w:highlight w:val="yellow"/>
        </w:rPr>
        <w:t xml:space="preserve"> </w:t>
      </w:r>
      <w:r w:rsidR="002113EB" w:rsidRPr="00896662">
        <w:rPr>
          <w:sz w:val="24"/>
          <w:szCs w:val="24"/>
          <w:highlight w:val="yellow"/>
        </w:rPr>
        <w:t>are</w:t>
      </w:r>
      <w:r w:rsidR="006F5FE3" w:rsidRPr="00896662">
        <w:rPr>
          <w:sz w:val="24"/>
          <w:szCs w:val="24"/>
          <w:highlight w:val="yellow"/>
        </w:rPr>
        <w:t xml:space="preserve"> not available using table creator, but can be accessed by clicking </w:t>
      </w:r>
      <w:hyperlink r:id="rId15" w:history="1">
        <w:r w:rsidR="00913FB7" w:rsidRPr="00896662">
          <w:rPr>
            <w:rStyle w:val="Hyperlink"/>
            <w:highlight w:val="yellow"/>
          </w:rPr>
          <w:t>https://www.census.gov/programs-surveys/rhfs/data/summary-tables.html</w:t>
        </w:r>
      </w:hyperlink>
      <w:r w:rsidR="00057554" w:rsidRPr="00896662">
        <w:rPr>
          <w:b/>
          <w:sz w:val="24"/>
          <w:szCs w:val="24"/>
          <w:highlight w:val="yellow"/>
        </w:rPr>
        <w:t>.</w:t>
      </w:r>
    </w:p>
    <w:p w14:paraId="53AF5C18" w14:textId="5F06D5D8" w:rsidR="00A53A9B" w:rsidRPr="006B4FF1" w:rsidRDefault="00A53A9B" w:rsidP="00057554">
      <w:pPr>
        <w:pStyle w:val="NoSpacing"/>
        <w:rPr>
          <w:sz w:val="24"/>
          <w:szCs w:val="24"/>
        </w:rPr>
      </w:pPr>
    </w:p>
    <w:p w14:paraId="31AB59B9" w14:textId="77777777" w:rsidR="00A53A9B" w:rsidRPr="006B4FF1" w:rsidRDefault="00A53A9B" w:rsidP="00A53A9B">
      <w:pPr>
        <w:pStyle w:val="NoSpacing"/>
        <w:rPr>
          <w:i/>
          <w:sz w:val="24"/>
          <w:szCs w:val="24"/>
        </w:rPr>
      </w:pPr>
      <w:r w:rsidRPr="006B4FF1">
        <w:rPr>
          <w:i/>
          <w:sz w:val="24"/>
          <w:szCs w:val="24"/>
        </w:rPr>
        <w:t>Select Estimate Type:</w:t>
      </w:r>
    </w:p>
    <w:p w14:paraId="159DEC18" w14:textId="77777777" w:rsidR="00A53A9B" w:rsidRPr="006B4FF1" w:rsidRDefault="00A53A9B" w:rsidP="00A53A9B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Use the drop down menu to select properties or units as the estimate type. </w:t>
      </w:r>
    </w:p>
    <w:p w14:paraId="68821B92" w14:textId="77777777" w:rsidR="001C6398" w:rsidRPr="006B4FF1" w:rsidRDefault="001C6398" w:rsidP="009E6EC4">
      <w:pPr>
        <w:pStyle w:val="NoSpacing"/>
        <w:rPr>
          <w:sz w:val="24"/>
          <w:szCs w:val="24"/>
        </w:rPr>
      </w:pPr>
    </w:p>
    <w:p w14:paraId="02EEF065" w14:textId="047A725D" w:rsidR="009E6EC4" w:rsidRPr="006B4FF1" w:rsidRDefault="009E6EC4" w:rsidP="009E6EC4">
      <w:pPr>
        <w:pStyle w:val="NoSpacing"/>
        <w:rPr>
          <w:i/>
          <w:sz w:val="24"/>
          <w:szCs w:val="24"/>
        </w:rPr>
      </w:pPr>
      <w:r w:rsidRPr="006B4FF1">
        <w:rPr>
          <w:i/>
          <w:sz w:val="24"/>
          <w:szCs w:val="24"/>
        </w:rPr>
        <w:t>Select Table:</w:t>
      </w:r>
    </w:p>
    <w:p w14:paraId="23890EC9" w14:textId="77777777" w:rsidR="009E6EC4" w:rsidRPr="006B4FF1" w:rsidRDefault="00EE3961" w:rsidP="00242D6F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6B4FF1">
        <w:rPr>
          <w:sz w:val="24"/>
          <w:szCs w:val="24"/>
        </w:rPr>
        <w:t>Use the drop down menu to select the desired table.</w:t>
      </w:r>
    </w:p>
    <w:p w14:paraId="5C09026C" w14:textId="77777777" w:rsidR="00915504" w:rsidRPr="006B4FF1" w:rsidRDefault="00915504" w:rsidP="00242D6F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6B4FF1">
        <w:rPr>
          <w:sz w:val="24"/>
          <w:szCs w:val="24"/>
        </w:rPr>
        <w:t>The table options are:</w:t>
      </w:r>
    </w:p>
    <w:p w14:paraId="60AECC10" w14:textId="77777777" w:rsidR="0078682F" w:rsidRPr="006B4FF1" w:rsidRDefault="002425BA" w:rsidP="00915504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Property Configuration</w:t>
      </w:r>
    </w:p>
    <w:p w14:paraId="2CD7720E" w14:textId="6C260DD8" w:rsidR="002425BA" w:rsidRPr="006B4FF1" w:rsidRDefault="0078682F" w:rsidP="0078682F">
      <w:pPr>
        <w:pStyle w:val="NoSpacing"/>
        <w:ind w:left="1440"/>
        <w:rPr>
          <w:sz w:val="24"/>
          <w:szCs w:val="24"/>
        </w:rPr>
      </w:pPr>
      <w:r w:rsidRPr="006B4FF1">
        <w:rPr>
          <w:sz w:val="24"/>
          <w:szCs w:val="24"/>
        </w:rPr>
        <w:t xml:space="preserve">The table provides the following types of data: </w:t>
      </w:r>
      <w:r w:rsidR="00332002" w:rsidRPr="006B4FF1">
        <w:rPr>
          <w:sz w:val="24"/>
          <w:szCs w:val="24"/>
        </w:rPr>
        <w:t xml:space="preserve">number of buildings on property, number of units on property, percentage of </w:t>
      </w:r>
      <w:r w:rsidRPr="006B4FF1">
        <w:rPr>
          <w:sz w:val="24"/>
          <w:szCs w:val="24"/>
        </w:rPr>
        <w:t>units on the property (efficiencies</w:t>
      </w:r>
      <w:r w:rsidR="00854EDD" w:rsidRPr="006B4FF1">
        <w:rPr>
          <w:sz w:val="24"/>
          <w:szCs w:val="24"/>
        </w:rPr>
        <w:t>/</w:t>
      </w:r>
      <w:r w:rsidRPr="006B4FF1">
        <w:rPr>
          <w:sz w:val="24"/>
          <w:szCs w:val="24"/>
        </w:rPr>
        <w:t xml:space="preserve"> studios, one bedroom, two bedroom, three or more bedrooms), percentage of units rented</w:t>
      </w:r>
      <w:r w:rsidR="00A02A9C" w:rsidRPr="006B4FF1">
        <w:rPr>
          <w:sz w:val="24"/>
          <w:szCs w:val="24"/>
        </w:rPr>
        <w:t>, etc.</w:t>
      </w:r>
    </w:p>
    <w:p w14:paraId="603F60AB" w14:textId="77777777" w:rsidR="002425BA" w:rsidRPr="006B4FF1" w:rsidRDefault="002425BA" w:rsidP="00915504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Ownership and Management</w:t>
      </w:r>
    </w:p>
    <w:p w14:paraId="7A6C7B4D" w14:textId="7B697D71" w:rsidR="0078682F" w:rsidRPr="006B4FF1" w:rsidRDefault="0078682F" w:rsidP="0078682F">
      <w:pPr>
        <w:pStyle w:val="NoSpacing"/>
        <w:ind w:left="1440"/>
        <w:rPr>
          <w:sz w:val="24"/>
          <w:szCs w:val="24"/>
        </w:rPr>
      </w:pPr>
      <w:r w:rsidRPr="006B4FF1">
        <w:rPr>
          <w:sz w:val="24"/>
          <w:szCs w:val="24"/>
        </w:rPr>
        <w:t>The table pro</w:t>
      </w:r>
      <w:r w:rsidR="00A02A9C" w:rsidRPr="006B4FF1">
        <w:rPr>
          <w:sz w:val="24"/>
          <w:szCs w:val="24"/>
        </w:rPr>
        <w:t xml:space="preserve">vides the following types of data: state of </w:t>
      </w:r>
      <w:r w:rsidR="007254FB" w:rsidRPr="006B4FF1">
        <w:rPr>
          <w:sz w:val="24"/>
          <w:szCs w:val="24"/>
        </w:rPr>
        <w:t xml:space="preserve">property when </w:t>
      </w:r>
      <w:r w:rsidR="00A02A9C" w:rsidRPr="006B4FF1">
        <w:rPr>
          <w:sz w:val="24"/>
          <w:szCs w:val="24"/>
        </w:rPr>
        <w:t>acquired, year property acquired, year property rehabilitated, etc.</w:t>
      </w:r>
    </w:p>
    <w:p w14:paraId="2EC32A7E" w14:textId="77777777" w:rsidR="002425BA" w:rsidRPr="006B4FF1" w:rsidRDefault="002425BA" w:rsidP="00915504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Income and Subsidies</w:t>
      </w:r>
    </w:p>
    <w:p w14:paraId="1041DE72" w14:textId="77777777" w:rsidR="00A02A9C" w:rsidRPr="006B4FF1" w:rsidRDefault="00A02A9C" w:rsidP="00A02A9C">
      <w:pPr>
        <w:pStyle w:val="NoSpacing"/>
        <w:ind w:left="1440"/>
        <w:rPr>
          <w:sz w:val="24"/>
          <w:szCs w:val="24"/>
        </w:rPr>
      </w:pPr>
      <w:r w:rsidRPr="006B4FF1">
        <w:rPr>
          <w:sz w:val="24"/>
          <w:szCs w:val="24"/>
        </w:rPr>
        <w:t>The table provides the following types of data: residential rental receipts for property, monthly rental receipts per housing unit, percentage of tenants on property receiving section 8 vouchers, highest monthly rent, etc.</w:t>
      </w:r>
    </w:p>
    <w:p w14:paraId="49FF7782" w14:textId="77777777" w:rsidR="002425BA" w:rsidRPr="006B4FF1" w:rsidRDefault="002425BA" w:rsidP="00915504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Expenses</w:t>
      </w:r>
    </w:p>
    <w:p w14:paraId="689883A0" w14:textId="77777777" w:rsidR="00A02A9C" w:rsidRPr="006B4FF1" w:rsidRDefault="00A02A9C" w:rsidP="00A02A9C">
      <w:pPr>
        <w:pStyle w:val="NoSpacing"/>
        <w:ind w:left="1440"/>
        <w:rPr>
          <w:sz w:val="24"/>
          <w:szCs w:val="24"/>
        </w:rPr>
      </w:pPr>
      <w:r w:rsidRPr="006B4FF1">
        <w:rPr>
          <w:sz w:val="24"/>
          <w:szCs w:val="24"/>
        </w:rPr>
        <w:t>The table provides the following types of data:</w:t>
      </w:r>
      <w:r w:rsidR="00B76940" w:rsidRPr="006B4FF1">
        <w:rPr>
          <w:sz w:val="24"/>
          <w:szCs w:val="24"/>
        </w:rPr>
        <w:t xml:space="preserve"> total operational expenses per housing unit, property maintenance cost per housing unit, </w:t>
      </w:r>
      <w:r w:rsidR="0022034C" w:rsidRPr="006B4FF1">
        <w:rPr>
          <w:sz w:val="24"/>
          <w:szCs w:val="24"/>
        </w:rPr>
        <w:t xml:space="preserve">electric/gas cost per housing unit, </w:t>
      </w:r>
      <w:r w:rsidR="009C3511" w:rsidRPr="006B4FF1">
        <w:rPr>
          <w:sz w:val="24"/>
          <w:szCs w:val="24"/>
        </w:rPr>
        <w:t xml:space="preserve">property purchase price, number of debts, </w:t>
      </w:r>
      <w:r w:rsidR="0022034C" w:rsidRPr="006B4FF1">
        <w:rPr>
          <w:sz w:val="24"/>
          <w:szCs w:val="24"/>
        </w:rPr>
        <w:t>etc.</w:t>
      </w:r>
    </w:p>
    <w:p w14:paraId="3DFE8351" w14:textId="548EF22F" w:rsidR="002425BA" w:rsidRPr="006B4FF1" w:rsidRDefault="002425BA" w:rsidP="00915504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Finance and Mortgage</w:t>
      </w:r>
    </w:p>
    <w:p w14:paraId="68008D5F" w14:textId="77777777" w:rsidR="0022034C" w:rsidRPr="006B4FF1" w:rsidRDefault="0022034C" w:rsidP="0022034C">
      <w:pPr>
        <w:pStyle w:val="NoSpacing"/>
        <w:ind w:left="1440"/>
        <w:rPr>
          <w:sz w:val="24"/>
          <w:szCs w:val="24"/>
        </w:rPr>
      </w:pPr>
      <w:r w:rsidRPr="006B4FF1">
        <w:rPr>
          <w:sz w:val="24"/>
          <w:szCs w:val="24"/>
        </w:rPr>
        <w:t xml:space="preserve">The table provides the following types of data: </w:t>
      </w:r>
      <w:r w:rsidR="009C3511" w:rsidRPr="006B4FF1">
        <w:rPr>
          <w:sz w:val="24"/>
          <w:szCs w:val="24"/>
        </w:rPr>
        <w:t>current market value of property</w:t>
      </w:r>
      <w:r w:rsidRPr="006B4FF1">
        <w:rPr>
          <w:sz w:val="24"/>
          <w:szCs w:val="24"/>
        </w:rPr>
        <w:t xml:space="preserve">, </w:t>
      </w:r>
      <w:r w:rsidR="009C3511" w:rsidRPr="006B4FF1">
        <w:rPr>
          <w:sz w:val="24"/>
          <w:szCs w:val="24"/>
        </w:rPr>
        <w:t xml:space="preserve">how market value for property </w:t>
      </w:r>
      <w:r w:rsidR="009619D2" w:rsidRPr="006B4FF1">
        <w:rPr>
          <w:sz w:val="24"/>
          <w:szCs w:val="24"/>
        </w:rPr>
        <w:t xml:space="preserve">was </w:t>
      </w:r>
      <w:r w:rsidR="009C3511" w:rsidRPr="006B4FF1">
        <w:rPr>
          <w:sz w:val="24"/>
          <w:szCs w:val="24"/>
        </w:rPr>
        <w:t xml:space="preserve">determined, </w:t>
      </w:r>
      <w:r w:rsidRPr="006B4FF1">
        <w:rPr>
          <w:sz w:val="24"/>
          <w:szCs w:val="24"/>
        </w:rPr>
        <w:t>etc.</w:t>
      </w:r>
    </w:p>
    <w:p w14:paraId="783C5245" w14:textId="77777777" w:rsidR="002425BA" w:rsidRPr="006B4FF1" w:rsidRDefault="002425BA" w:rsidP="00915504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Capital Improvements and Expenses</w:t>
      </w:r>
    </w:p>
    <w:p w14:paraId="3D2D1C53" w14:textId="77777777" w:rsidR="002425BA" w:rsidRPr="006B4FF1" w:rsidRDefault="009C3511" w:rsidP="009C3511">
      <w:pPr>
        <w:pStyle w:val="NoSpacing"/>
        <w:ind w:left="1440"/>
        <w:rPr>
          <w:sz w:val="24"/>
          <w:szCs w:val="24"/>
        </w:rPr>
      </w:pPr>
      <w:r w:rsidRPr="006B4FF1">
        <w:rPr>
          <w:sz w:val="24"/>
          <w:szCs w:val="24"/>
        </w:rPr>
        <w:t>The table provides the following types of data: total value of capital improvement to property, total value of capital improvement per housing unit, etc.</w:t>
      </w:r>
    </w:p>
    <w:p w14:paraId="06A46E5A" w14:textId="77777777" w:rsidR="00562CE4" w:rsidRPr="006B4FF1" w:rsidRDefault="00562CE4" w:rsidP="009C3511">
      <w:pPr>
        <w:pStyle w:val="NoSpacing"/>
        <w:ind w:left="1440"/>
        <w:rPr>
          <w:sz w:val="24"/>
          <w:szCs w:val="24"/>
        </w:rPr>
      </w:pPr>
    </w:p>
    <w:p w14:paraId="14D625CE" w14:textId="77777777" w:rsidR="00896662" w:rsidRDefault="00896662" w:rsidP="009E6EC4">
      <w:pPr>
        <w:pStyle w:val="NoSpacing"/>
        <w:rPr>
          <w:i/>
          <w:sz w:val="24"/>
          <w:szCs w:val="24"/>
        </w:rPr>
      </w:pPr>
    </w:p>
    <w:p w14:paraId="1DCF3CA9" w14:textId="77777777" w:rsidR="00896662" w:rsidRDefault="00896662" w:rsidP="009E6EC4">
      <w:pPr>
        <w:pStyle w:val="NoSpacing"/>
        <w:rPr>
          <w:i/>
          <w:sz w:val="24"/>
          <w:szCs w:val="24"/>
        </w:rPr>
      </w:pPr>
    </w:p>
    <w:p w14:paraId="249AF796" w14:textId="77777777" w:rsidR="00896662" w:rsidRDefault="00896662" w:rsidP="009E6EC4">
      <w:pPr>
        <w:pStyle w:val="NoSpacing"/>
        <w:rPr>
          <w:i/>
          <w:sz w:val="24"/>
          <w:szCs w:val="24"/>
        </w:rPr>
      </w:pPr>
    </w:p>
    <w:p w14:paraId="7A75583C" w14:textId="77777777" w:rsidR="00896662" w:rsidRDefault="00896662" w:rsidP="009E6EC4">
      <w:pPr>
        <w:pStyle w:val="NoSpacing"/>
        <w:rPr>
          <w:i/>
          <w:sz w:val="24"/>
          <w:szCs w:val="24"/>
        </w:rPr>
      </w:pPr>
    </w:p>
    <w:p w14:paraId="6D2A3022" w14:textId="6759C8B3" w:rsidR="009E6EC4" w:rsidRPr="006B4FF1" w:rsidRDefault="009E6EC4" w:rsidP="009E6EC4">
      <w:pPr>
        <w:pStyle w:val="NoSpacing"/>
        <w:rPr>
          <w:i/>
          <w:sz w:val="24"/>
          <w:szCs w:val="24"/>
        </w:rPr>
      </w:pPr>
      <w:r w:rsidRPr="006B4FF1">
        <w:rPr>
          <w:i/>
          <w:sz w:val="24"/>
          <w:szCs w:val="24"/>
        </w:rPr>
        <w:t>Column Variables:</w:t>
      </w:r>
    </w:p>
    <w:p w14:paraId="06858676" w14:textId="77777777" w:rsidR="00915504" w:rsidRPr="006B4FF1" w:rsidRDefault="00915504" w:rsidP="0091550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Use the drop down menu to select the desired column variable that you wish to </w:t>
      </w:r>
      <w:r w:rsidR="006F5FE3" w:rsidRPr="006B4FF1">
        <w:rPr>
          <w:sz w:val="24"/>
          <w:szCs w:val="24"/>
        </w:rPr>
        <w:t>d</w:t>
      </w:r>
      <w:r w:rsidRPr="006B4FF1">
        <w:rPr>
          <w:sz w:val="24"/>
          <w:szCs w:val="24"/>
        </w:rPr>
        <w:t>isplay for the selected table.</w:t>
      </w:r>
    </w:p>
    <w:p w14:paraId="4B8404F4" w14:textId="77777777" w:rsidR="008F205B" w:rsidRPr="006B4FF1" w:rsidRDefault="005C539F" w:rsidP="00242D6F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6B4FF1">
        <w:rPr>
          <w:sz w:val="24"/>
          <w:szCs w:val="24"/>
        </w:rPr>
        <w:t>Only one column variable can be selected</w:t>
      </w:r>
      <w:r w:rsidR="008F205B" w:rsidRPr="006B4FF1">
        <w:rPr>
          <w:sz w:val="24"/>
          <w:szCs w:val="24"/>
        </w:rPr>
        <w:t xml:space="preserve"> </w:t>
      </w:r>
      <w:r w:rsidR="00D83194" w:rsidRPr="006B4FF1">
        <w:rPr>
          <w:sz w:val="24"/>
          <w:szCs w:val="24"/>
        </w:rPr>
        <w:t>at a time</w:t>
      </w:r>
      <w:r w:rsidR="008F205B" w:rsidRPr="006B4FF1">
        <w:rPr>
          <w:sz w:val="24"/>
          <w:szCs w:val="24"/>
        </w:rPr>
        <w:t>.</w:t>
      </w:r>
    </w:p>
    <w:p w14:paraId="22BEE54D" w14:textId="77777777" w:rsidR="005C539F" w:rsidRPr="006B4FF1" w:rsidRDefault="009E6EC4" w:rsidP="00242D6F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If </w:t>
      </w:r>
      <w:r w:rsidR="005C539F" w:rsidRPr="006B4FF1">
        <w:rPr>
          <w:sz w:val="24"/>
          <w:szCs w:val="24"/>
        </w:rPr>
        <w:t>you do not select a column variable</w:t>
      </w:r>
      <w:r w:rsidR="00057554" w:rsidRPr="006B4FF1">
        <w:rPr>
          <w:sz w:val="24"/>
          <w:szCs w:val="24"/>
        </w:rPr>
        <w:t>,</w:t>
      </w:r>
      <w:r w:rsidR="005C539F" w:rsidRPr="006B4FF1">
        <w:rPr>
          <w:sz w:val="24"/>
          <w:szCs w:val="24"/>
        </w:rPr>
        <w:t xml:space="preserve"> “</w:t>
      </w:r>
      <w:r w:rsidRPr="006B4FF1">
        <w:rPr>
          <w:sz w:val="24"/>
          <w:szCs w:val="24"/>
        </w:rPr>
        <w:t>none</w:t>
      </w:r>
      <w:r w:rsidR="005C539F" w:rsidRPr="006B4FF1">
        <w:rPr>
          <w:sz w:val="24"/>
          <w:szCs w:val="24"/>
        </w:rPr>
        <w:t>”</w:t>
      </w:r>
      <w:r w:rsidRPr="006B4FF1">
        <w:rPr>
          <w:sz w:val="24"/>
          <w:szCs w:val="24"/>
        </w:rPr>
        <w:t xml:space="preserve"> is </w:t>
      </w:r>
      <w:r w:rsidR="00D16F82" w:rsidRPr="006B4FF1">
        <w:rPr>
          <w:sz w:val="24"/>
          <w:szCs w:val="24"/>
        </w:rPr>
        <w:t>the default.  A</w:t>
      </w:r>
      <w:r w:rsidRPr="006B4FF1">
        <w:rPr>
          <w:sz w:val="24"/>
          <w:szCs w:val="24"/>
        </w:rPr>
        <w:t>ll units will display.</w:t>
      </w:r>
      <w:r w:rsidR="00EE3961" w:rsidRPr="006B4FF1">
        <w:rPr>
          <w:sz w:val="24"/>
          <w:szCs w:val="24"/>
        </w:rPr>
        <w:t xml:space="preserve"> </w:t>
      </w:r>
    </w:p>
    <w:p w14:paraId="106F7A97" w14:textId="77777777" w:rsidR="005C539F" w:rsidRPr="006B4FF1" w:rsidRDefault="005C539F" w:rsidP="009E6EC4">
      <w:pPr>
        <w:pStyle w:val="NoSpacing"/>
        <w:rPr>
          <w:sz w:val="24"/>
          <w:szCs w:val="24"/>
        </w:rPr>
      </w:pPr>
    </w:p>
    <w:p w14:paraId="1FBEAE80" w14:textId="77777777" w:rsidR="00302951" w:rsidRPr="006B4FF1" w:rsidRDefault="00302951" w:rsidP="009E6EC4">
      <w:pPr>
        <w:pStyle w:val="NoSpacing"/>
        <w:rPr>
          <w:i/>
          <w:sz w:val="24"/>
          <w:szCs w:val="24"/>
        </w:rPr>
      </w:pPr>
      <w:r w:rsidRPr="006B4FF1">
        <w:rPr>
          <w:i/>
          <w:sz w:val="24"/>
          <w:szCs w:val="24"/>
        </w:rPr>
        <w:t>Filters:</w:t>
      </w:r>
    </w:p>
    <w:p w14:paraId="71392E74" w14:textId="667019A9" w:rsidR="005C539F" w:rsidRPr="006B4FF1" w:rsidRDefault="005C539F" w:rsidP="00242D6F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6B4FF1">
        <w:rPr>
          <w:sz w:val="24"/>
          <w:szCs w:val="24"/>
        </w:rPr>
        <w:t>Use</w:t>
      </w:r>
      <w:r w:rsidR="00941931" w:rsidRPr="006B4FF1">
        <w:rPr>
          <w:sz w:val="24"/>
          <w:szCs w:val="24"/>
        </w:rPr>
        <w:t xml:space="preserve"> </w:t>
      </w:r>
      <w:r w:rsidR="00E97226" w:rsidRPr="006B4FF1">
        <w:rPr>
          <w:sz w:val="24"/>
          <w:szCs w:val="24"/>
        </w:rPr>
        <w:t>a</w:t>
      </w:r>
      <w:r w:rsidRPr="006B4FF1">
        <w:rPr>
          <w:sz w:val="24"/>
          <w:szCs w:val="24"/>
        </w:rPr>
        <w:t xml:space="preserve"> </w:t>
      </w:r>
      <w:r w:rsidR="00302951" w:rsidRPr="006B4FF1">
        <w:rPr>
          <w:sz w:val="24"/>
          <w:szCs w:val="24"/>
        </w:rPr>
        <w:t>filter to narrow the scope of</w:t>
      </w:r>
      <w:r w:rsidRPr="006B4FF1">
        <w:rPr>
          <w:sz w:val="24"/>
          <w:szCs w:val="24"/>
        </w:rPr>
        <w:t xml:space="preserve"> a </w:t>
      </w:r>
      <w:r w:rsidR="00302951" w:rsidRPr="006B4FF1">
        <w:rPr>
          <w:sz w:val="24"/>
          <w:szCs w:val="24"/>
        </w:rPr>
        <w:t>table.</w:t>
      </w:r>
    </w:p>
    <w:p w14:paraId="62660983" w14:textId="769DC367" w:rsidR="00980734" w:rsidRPr="006B4FF1" w:rsidRDefault="005C539F" w:rsidP="00A96A9C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6B4FF1">
        <w:rPr>
          <w:sz w:val="24"/>
          <w:szCs w:val="24"/>
        </w:rPr>
        <w:t>Property size is the o</w:t>
      </w:r>
      <w:r w:rsidR="00302951" w:rsidRPr="006B4FF1">
        <w:rPr>
          <w:sz w:val="24"/>
          <w:szCs w:val="24"/>
        </w:rPr>
        <w:t>nly filter</w:t>
      </w:r>
      <w:r w:rsidR="00D16F82" w:rsidRPr="006B4FF1">
        <w:rPr>
          <w:sz w:val="24"/>
          <w:szCs w:val="24"/>
        </w:rPr>
        <w:t xml:space="preserve"> </w:t>
      </w:r>
      <w:r w:rsidR="00302951" w:rsidRPr="006B4FF1">
        <w:rPr>
          <w:sz w:val="24"/>
          <w:szCs w:val="24"/>
        </w:rPr>
        <w:t>available for RHFS.</w:t>
      </w:r>
      <w:r w:rsidR="005B46E9" w:rsidRPr="006B4FF1">
        <w:rPr>
          <w:sz w:val="24"/>
          <w:szCs w:val="24"/>
        </w:rPr>
        <w:t xml:space="preserve">  </w:t>
      </w:r>
      <w:r w:rsidR="00302951" w:rsidRPr="006B4FF1">
        <w:rPr>
          <w:sz w:val="24"/>
          <w:szCs w:val="24"/>
        </w:rPr>
        <w:t xml:space="preserve">Use the drop down menu to select </w:t>
      </w:r>
      <w:r w:rsidR="00980734" w:rsidRPr="006B4FF1">
        <w:rPr>
          <w:sz w:val="24"/>
          <w:szCs w:val="24"/>
        </w:rPr>
        <w:t>from one of six options:</w:t>
      </w:r>
    </w:p>
    <w:p w14:paraId="7F87C00D" w14:textId="77777777" w:rsidR="00980734" w:rsidRPr="006B4FF1" w:rsidRDefault="00980734" w:rsidP="005C539F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All</w:t>
      </w:r>
      <w:r w:rsidR="00D16F82" w:rsidRPr="006B4FF1">
        <w:rPr>
          <w:sz w:val="24"/>
          <w:szCs w:val="24"/>
        </w:rPr>
        <w:t xml:space="preserve"> (default)</w:t>
      </w:r>
    </w:p>
    <w:p w14:paraId="15DFAE48" w14:textId="77777777" w:rsidR="00980734" w:rsidRPr="006B4FF1" w:rsidRDefault="00980734" w:rsidP="005C539F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1 unit</w:t>
      </w:r>
    </w:p>
    <w:p w14:paraId="412DC7DD" w14:textId="77777777" w:rsidR="00980734" w:rsidRPr="006B4FF1" w:rsidRDefault="00980734" w:rsidP="005C539F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2 – 4 units</w:t>
      </w:r>
    </w:p>
    <w:p w14:paraId="14593C9C" w14:textId="77777777" w:rsidR="00980734" w:rsidRPr="006B4FF1" w:rsidRDefault="00980734" w:rsidP="005C539F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5 – 24 units</w:t>
      </w:r>
    </w:p>
    <w:p w14:paraId="3E76DF8C" w14:textId="77777777" w:rsidR="00302951" w:rsidRPr="006B4FF1" w:rsidRDefault="00980734" w:rsidP="009E7AAC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25</w:t>
      </w:r>
      <w:r w:rsidR="009E7AAC" w:rsidRPr="006B4FF1">
        <w:rPr>
          <w:sz w:val="24"/>
          <w:szCs w:val="24"/>
        </w:rPr>
        <w:t xml:space="preserve"> – </w:t>
      </w:r>
      <w:r w:rsidRPr="006B4FF1">
        <w:rPr>
          <w:sz w:val="24"/>
          <w:szCs w:val="24"/>
        </w:rPr>
        <w:t>49 units</w:t>
      </w:r>
    </w:p>
    <w:p w14:paraId="716AE482" w14:textId="77777777" w:rsidR="00980734" w:rsidRPr="006B4FF1" w:rsidRDefault="00980734" w:rsidP="005C539F">
      <w:pPr>
        <w:pStyle w:val="NoSpacing"/>
        <w:ind w:left="720"/>
        <w:rPr>
          <w:sz w:val="24"/>
          <w:szCs w:val="24"/>
        </w:rPr>
      </w:pPr>
      <w:r w:rsidRPr="006B4FF1">
        <w:rPr>
          <w:sz w:val="24"/>
          <w:szCs w:val="24"/>
        </w:rPr>
        <w:t>50+ units.</w:t>
      </w:r>
    </w:p>
    <w:p w14:paraId="5A8CCACB" w14:textId="16394C07" w:rsidR="00B65C49" w:rsidRPr="006B4FF1" w:rsidRDefault="00B65C49" w:rsidP="00B65C49">
      <w:pPr>
        <w:pStyle w:val="NoSpacing"/>
        <w:rPr>
          <w:sz w:val="24"/>
          <w:szCs w:val="24"/>
        </w:rPr>
      </w:pPr>
      <w:r w:rsidRPr="006B4FF1">
        <w:rPr>
          <w:i/>
          <w:sz w:val="24"/>
          <w:szCs w:val="24"/>
        </w:rPr>
        <w:t>Reset</w:t>
      </w:r>
    </w:p>
    <w:p w14:paraId="664CBCA3" w14:textId="77777777" w:rsidR="00B65C49" w:rsidRPr="006B4FF1" w:rsidRDefault="00B65C49" w:rsidP="00B65C49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6B4FF1">
        <w:rPr>
          <w:sz w:val="24"/>
          <w:szCs w:val="24"/>
        </w:rPr>
        <w:t>Reset clears all work related to the current table and makes table creator ready to create a new table.</w:t>
      </w:r>
    </w:p>
    <w:p w14:paraId="28EDB2D3" w14:textId="77777777" w:rsidR="00B65C49" w:rsidRPr="006B4FF1" w:rsidRDefault="00B65C49" w:rsidP="009E6EC4">
      <w:pPr>
        <w:pStyle w:val="NoSpacing"/>
        <w:rPr>
          <w:sz w:val="24"/>
          <w:szCs w:val="24"/>
        </w:rPr>
      </w:pPr>
    </w:p>
    <w:p w14:paraId="41F21AEC" w14:textId="77777777" w:rsidR="00CF5456" w:rsidRPr="006B4FF1" w:rsidRDefault="00CF5456" w:rsidP="009E6EC4">
      <w:pPr>
        <w:pStyle w:val="NoSpacing"/>
        <w:rPr>
          <w:i/>
          <w:sz w:val="24"/>
          <w:szCs w:val="24"/>
        </w:rPr>
      </w:pPr>
      <w:r w:rsidRPr="006B4FF1">
        <w:rPr>
          <w:i/>
          <w:sz w:val="24"/>
          <w:szCs w:val="24"/>
        </w:rPr>
        <w:t>Apply</w:t>
      </w:r>
    </w:p>
    <w:p w14:paraId="7FFFBA81" w14:textId="77777777" w:rsidR="00980734" w:rsidRPr="006B4FF1" w:rsidRDefault="00CF5456" w:rsidP="00D746FD">
      <w:pPr>
        <w:pStyle w:val="NoSpacing"/>
        <w:numPr>
          <w:ilvl w:val="0"/>
          <w:numId w:val="14"/>
        </w:numPr>
        <w:ind w:left="630" w:hanging="270"/>
        <w:rPr>
          <w:i/>
          <w:sz w:val="24"/>
          <w:szCs w:val="24"/>
        </w:rPr>
      </w:pPr>
      <w:r w:rsidRPr="006B4FF1">
        <w:rPr>
          <w:i/>
          <w:sz w:val="24"/>
          <w:szCs w:val="24"/>
        </w:rPr>
        <w:t xml:space="preserve"> </w:t>
      </w:r>
      <w:r w:rsidRPr="006B4FF1">
        <w:rPr>
          <w:sz w:val="24"/>
          <w:szCs w:val="24"/>
        </w:rPr>
        <w:t xml:space="preserve">Click </w:t>
      </w:r>
      <w:r w:rsidRPr="006B4FF1">
        <w:rPr>
          <w:b/>
          <w:sz w:val="24"/>
          <w:szCs w:val="24"/>
        </w:rPr>
        <w:t>Apply</w:t>
      </w:r>
      <w:r w:rsidRPr="006B4FF1">
        <w:rPr>
          <w:sz w:val="24"/>
          <w:szCs w:val="24"/>
        </w:rPr>
        <w:t xml:space="preserve"> t</w:t>
      </w:r>
      <w:r w:rsidRPr="006B4FF1">
        <w:rPr>
          <w:i/>
          <w:sz w:val="24"/>
          <w:szCs w:val="24"/>
        </w:rPr>
        <w:t xml:space="preserve">o create </w:t>
      </w:r>
      <w:r w:rsidR="000F14F4" w:rsidRPr="006B4FF1">
        <w:rPr>
          <w:i/>
          <w:sz w:val="24"/>
          <w:szCs w:val="24"/>
        </w:rPr>
        <w:t>a</w:t>
      </w:r>
      <w:r w:rsidRPr="006B4FF1">
        <w:rPr>
          <w:i/>
          <w:sz w:val="24"/>
          <w:szCs w:val="24"/>
        </w:rPr>
        <w:t xml:space="preserve"> table.</w:t>
      </w:r>
    </w:p>
    <w:p w14:paraId="10A2E0DA" w14:textId="3DB2B973" w:rsidR="00D16F82" w:rsidRPr="006B4FF1" w:rsidRDefault="009C2606" w:rsidP="00E82BD6">
      <w:pPr>
        <w:pStyle w:val="NoSpacing"/>
        <w:numPr>
          <w:ilvl w:val="0"/>
          <w:numId w:val="14"/>
        </w:numPr>
        <w:rPr>
          <w:rFonts w:cs="Times New Roman"/>
          <w:sz w:val="24"/>
          <w:szCs w:val="24"/>
        </w:rPr>
      </w:pPr>
      <w:r w:rsidRPr="006B4FF1">
        <w:rPr>
          <w:rFonts w:cs="Times New Roman"/>
          <w:sz w:val="24"/>
          <w:szCs w:val="24"/>
        </w:rPr>
        <w:t xml:space="preserve">Numbers </w:t>
      </w:r>
      <w:r w:rsidR="001C6398" w:rsidRPr="006B4FF1">
        <w:rPr>
          <w:rFonts w:cs="Times New Roman"/>
          <w:sz w:val="24"/>
          <w:szCs w:val="24"/>
        </w:rPr>
        <w:t xml:space="preserve">are </w:t>
      </w:r>
      <w:r w:rsidRPr="006B4FF1">
        <w:rPr>
          <w:rFonts w:cs="Times New Roman"/>
          <w:sz w:val="24"/>
          <w:szCs w:val="24"/>
        </w:rPr>
        <w:t xml:space="preserve">in thousands, except as indicated. </w:t>
      </w:r>
      <w:r w:rsidR="009619D2" w:rsidRPr="006B4FF1">
        <w:rPr>
          <w:rFonts w:cs="Times New Roman"/>
          <w:sz w:val="24"/>
          <w:szCs w:val="24"/>
        </w:rPr>
        <w:t xml:space="preserve"> </w:t>
      </w:r>
      <w:r w:rsidRPr="006B4FF1">
        <w:rPr>
          <w:rFonts w:cs="Times New Roman"/>
          <w:sz w:val="24"/>
          <w:szCs w:val="24"/>
        </w:rPr>
        <w:t xml:space="preserve">Weighting </w:t>
      </w:r>
      <w:r w:rsidR="001C6398" w:rsidRPr="006B4FF1">
        <w:rPr>
          <w:rFonts w:cs="Times New Roman"/>
          <w:sz w:val="24"/>
          <w:szCs w:val="24"/>
        </w:rPr>
        <w:t xml:space="preserve">is </w:t>
      </w:r>
      <w:r w:rsidRPr="006B4FF1">
        <w:rPr>
          <w:rFonts w:cs="Times New Roman"/>
          <w:sz w:val="24"/>
          <w:szCs w:val="24"/>
        </w:rPr>
        <w:t xml:space="preserve">consistent with Census 2010. </w:t>
      </w:r>
    </w:p>
    <w:p w14:paraId="5398B395" w14:textId="41F9D585" w:rsidR="00D16F82" w:rsidRPr="006B4FF1" w:rsidRDefault="00D16F82" w:rsidP="00E82BD6">
      <w:pPr>
        <w:pStyle w:val="NoSpacing"/>
        <w:numPr>
          <w:ilvl w:val="0"/>
          <w:numId w:val="14"/>
        </w:numPr>
        <w:rPr>
          <w:rFonts w:cs="Times New Roman"/>
          <w:sz w:val="24"/>
          <w:szCs w:val="24"/>
        </w:rPr>
      </w:pPr>
      <w:r w:rsidRPr="006B4FF1">
        <w:rPr>
          <w:rFonts w:cs="Times New Roman"/>
          <w:sz w:val="24"/>
          <w:szCs w:val="24"/>
        </w:rPr>
        <w:t>For instructions to download a table in</w:t>
      </w:r>
      <w:r w:rsidR="00F64C05" w:rsidRPr="006B4FF1">
        <w:rPr>
          <w:rFonts w:cs="Times New Roman"/>
          <w:sz w:val="24"/>
          <w:szCs w:val="24"/>
        </w:rPr>
        <w:t xml:space="preserve"> an</w:t>
      </w:r>
      <w:r w:rsidRPr="006B4FF1">
        <w:rPr>
          <w:rFonts w:cs="Times New Roman"/>
          <w:sz w:val="24"/>
          <w:szCs w:val="24"/>
        </w:rPr>
        <w:t xml:space="preserve"> Excel</w:t>
      </w:r>
      <w:r w:rsidR="00F64C05" w:rsidRPr="006B4FF1">
        <w:rPr>
          <w:rFonts w:cs="Times New Roman"/>
          <w:sz w:val="24"/>
          <w:szCs w:val="24"/>
        </w:rPr>
        <w:t xml:space="preserve"> or PDF format</w:t>
      </w:r>
      <w:r w:rsidRPr="006B4FF1">
        <w:rPr>
          <w:rFonts w:cs="Times New Roman"/>
          <w:sz w:val="24"/>
          <w:szCs w:val="24"/>
        </w:rPr>
        <w:t xml:space="preserve">, </w:t>
      </w:r>
      <w:r w:rsidR="006D22E9" w:rsidRPr="006B4FF1">
        <w:rPr>
          <w:rFonts w:cs="Times New Roman"/>
          <w:sz w:val="24"/>
          <w:szCs w:val="24"/>
        </w:rPr>
        <w:t xml:space="preserve">refer to </w:t>
      </w:r>
      <w:r w:rsidR="001C6398" w:rsidRPr="006B4FF1">
        <w:rPr>
          <w:rFonts w:cs="Times New Roman"/>
          <w:sz w:val="24"/>
          <w:szCs w:val="24"/>
        </w:rPr>
        <w:t>I</w:t>
      </w:r>
      <w:r w:rsidR="006D22E9" w:rsidRPr="006B4FF1">
        <w:rPr>
          <w:rFonts w:cs="Times New Roman"/>
          <w:sz w:val="24"/>
          <w:szCs w:val="24"/>
        </w:rPr>
        <w:t xml:space="preserve">tem </w:t>
      </w:r>
      <w:r w:rsidR="002540BD" w:rsidRPr="006B4FF1">
        <w:rPr>
          <w:rFonts w:cs="Times New Roman"/>
          <w:sz w:val="24"/>
          <w:szCs w:val="24"/>
        </w:rPr>
        <w:t>3</w:t>
      </w:r>
      <w:r w:rsidR="006D22E9" w:rsidRPr="006B4FF1">
        <w:rPr>
          <w:rFonts w:cs="Times New Roman"/>
          <w:sz w:val="24"/>
          <w:szCs w:val="24"/>
        </w:rPr>
        <w:t xml:space="preserve"> below.</w:t>
      </w:r>
    </w:p>
    <w:p w14:paraId="325EB7F6" w14:textId="77777777" w:rsidR="002A60A5" w:rsidRPr="006B4FF1" w:rsidRDefault="002A60A5" w:rsidP="009E6EC4">
      <w:pPr>
        <w:pStyle w:val="NoSpacing"/>
        <w:rPr>
          <w:sz w:val="24"/>
          <w:szCs w:val="24"/>
        </w:rPr>
      </w:pPr>
    </w:p>
    <w:p w14:paraId="1B26061B" w14:textId="77777777" w:rsidR="005802AF" w:rsidRPr="009F0868" w:rsidRDefault="003B5FF2" w:rsidP="00AD6613">
      <w:pPr>
        <w:pStyle w:val="NoSpacing"/>
        <w:rPr>
          <w:sz w:val="24"/>
          <w:szCs w:val="24"/>
        </w:rPr>
      </w:pPr>
      <w:bookmarkStart w:id="5" w:name="Download_a_table"/>
      <w:r w:rsidRPr="009F0868">
        <w:rPr>
          <w:rFonts w:cs="Times New Roman"/>
          <w:b/>
          <w:sz w:val="24"/>
          <w:szCs w:val="24"/>
        </w:rPr>
        <w:t>3</w:t>
      </w:r>
      <w:r w:rsidR="00915106" w:rsidRPr="009F0868">
        <w:rPr>
          <w:rFonts w:cs="Times New Roman"/>
          <w:b/>
          <w:sz w:val="24"/>
          <w:szCs w:val="24"/>
        </w:rPr>
        <w:t xml:space="preserve">. </w:t>
      </w:r>
      <w:r w:rsidR="00AB209D" w:rsidRPr="009F0868">
        <w:rPr>
          <w:rFonts w:cs="Times New Roman"/>
          <w:b/>
          <w:sz w:val="24"/>
          <w:szCs w:val="24"/>
        </w:rPr>
        <w:t>Downloading</w:t>
      </w:r>
      <w:r w:rsidR="00980734" w:rsidRPr="009F0868">
        <w:rPr>
          <w:rFonts w:cs="Times New Roman"/>
          <w:b/>
          <w:sz w:val="24"/>
          <w:szCs w:val="24"/>
        </w:rPr>
        <w:t xml:space="preserve"> a</w:t>
      </w:r>
      <w:r w:rsidR="00814CEF" w:rsidRPr="009F0868">
        <w:rPr>
          <w:rFonts w:cs="Times New Roman"/>
          <w:b/>
          <w:sz w:val="24"/>
          <w:szCs w:val="24"/>
        </w:rPr>
        <w:t xml:space="preserve"> </w:t>
      </w:r>
      <w:r w:rsidR="00980734" w:rsidRPr="009F0868">
        <w:rPr>
          <w:rFonts w:cs="Times New Roman"/>
          <w:b/>
          <w:sz w:val="24"/>
          <w:szCs w:val="24"/>
        </w:rPr>
        <w:t>table</w:t>
      </w:r>
      <w:bookmarkEnd w:id="5"/>
      <w:r w:rsidR="00AB209D" w:rsidRPr="009F0868">
        <w:rPr>
          <w:rFonts w:cs="Times New Roman"/>
          <w:b/>
          <w:sz w:val="24"/>
          <w:szCs w:val="24"/>
        </w:rPr>
        <w:t xml:space="preserve">   </w:t>
      </w:r>
      <w:hyperlink w:anchor="Top" w:history="1">
        <w:r w:rsidR="00AB209D" w:rsidRPr="009F0868">
          <w:rPr>
            <w:rStyle w:val="Hyperlink"/>
            <w:rFonts w:cs="Times New Roman"/>
            <w:sz w:val="24"/>
            <w:szCs w:val="24"/>
          </w:rPr>
          <w:t>back to top</w:t>
        </w:r>
      </w:hyperlink>
    </w:p>
    <w:p w14:paraId="3539510F" w14:textId="77777777" w:rsidR="00C31445" w:rsidRPr="009F0868" w:rsidRDefault="00AB209D" w:rsidP="00913FB7">
      <w:pPr>
        <w:pStyle w:val="NoSpacing"/>
        <w:numPr>
          <w:ilvl w:val="0"/>
          <w:numId w:val="26"/>
        </w:numPr>
        <w:rPr>
          <w:sz w:val="24"/>
          <w:szCs w:val="24"/>
        </w:rPr>
      </w:pPr>
      <w:r w:rsidRPr="009F0868">
        <w:rPr>
          <w:sz w:val="24"/>
          <w:szCs w:val="24"/>
        </w:rPr>
        <w:t xml:space="preserve">You can download </w:t>
      </w:r>
      <w:r w:rsidR="00F64C05" w:rsidRPr="009F0868">
        <w:rPr>
          <w:sz w:val="24"/>
          <w:szCs w:val="24"/>
        </w:rPr>
        <w:t xml:space="preserve">a </w:t>
      </w:r>
      <w:r w:rsidRPr="009F0868">
        <w:rPr>
          <w:sz w:val="24"/>
          <w:szCs w:val="24"/>
        </w:rPr>
        <w:t xml:space="preserve">table in </w:t>
      </w:r>
      <w:r w:rsidR="00CF5456" w:rsidRPr="009F0868">
        <w:rPr>
          <w:sz w:val="24"/>
          <w:szCs w:val="24"/>
        </w:rPr>
        <w:t xml:space="preserve">PDF or </w:t>
      </w:r>
      <w:r w:rsidRPr="009F0868">
        <w:rPr>
          <w:sz w:val="24"/>
          <w:szCs w:val="24"/>
        </w:rPr>
        <w:t>Excel</w:t>
      </w:r>
      <w:r w:rsidR="00CA1735" w:rsidRPr="009F0868">
        <w:rPr>
          <w:sz w:val="24"/>
          <w:szCs w:val="24"/>
        </w:rPr>
        <w:t xml:space="preserve"> </w:t>
      </w:r>
      <w:r w:rsidR="00F64C05" w:rsidRPr="009F0868">
        <w:rPr>
          <w:sz w:val="24"/>
          <w:szCs w:val="24"/>
        </w:rPr>
        <w:t>formats</w:t>
      </w:r>
      <w:r w:rsidRPr="009F0868">
        <w:rPr>
          <w:sz w:val="24"/>
          <w:szCs w:val="24"/>
        </w:rPr>
        <w:t>.</w:t>
      </w:r>
    </w:p>
    <w:p w14:paraId="4B42AA82" w14:textId="364C2FB0" w:rsidR="006E4444" w:rsidRPr="009F0868" w:rsidRDefault="00D16F82" w:rsidP="00913FB7">
      <w:pPr>
        <w:pStyle w:val="NoSpacing"/>
        <w:numPr>
          <w:ilvl w:val="0"/>
          <w:numId w:val="26"/>
        </w:numPr>
        <w:rPr>
          <w:sz w:val="24"/>
          <w:szCs w:val="24"/>
        </w:rPr>
      </w:pPr>
      <w:r w:rsidRPr="009F0868">
        <w:rPr>
          <w:sz w:val="24"/>
          <w:szCs w:val="24"/>
        </w:rPr>
        <w:t xml:space="preserve">After a table has been created, </w:t>
      </w:r>
      <w:r w:rsidR="00E97226" w:rsidRPr="009F0868">
        <w:rPr>
          <w:sz w:val="24"/>
          <w:szCs w:val="24"/>
        </w:rPr>
        <w:t>click</w:t>
      </w:r>
      <w:r w:rsidR="00B757CF" w:rsidRPr="009F0868">
        <w:rPr>
          <w:sz w:val="24"/>
          <w:szCs w:val="24"/>
        </w:rPr>
        <w:t xml:space="preserve"> </w:t>
      </w:r>
      <w:r w:rsidR="00CA1735" w:rsidRPr="009F0868">
        <w:rPr>
          <w:noProof/>
          <w:sz w:val="24"/>
          <w:szCs w:val="24"/>
        </w:rPr>
        <w:drawing>
          <wp:inline distT="0" distB="0" distL="0" distR="0" wp14:anchorId="2F7A4F04" wp14:editId="02360C85">
            <wp:extent cx="266723" cy="19813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23" cy="19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B63" w:rsidRPr="009F0868">
        <w:rPr>
          <w:sz w:val="24"/>
          <w:szCs w:val="24"/>
        </w:rPr>
        <w:t xml:space="preserve"> (download icon) </w:t>
      </w:r>
      <w:r w:rsidR="006A2E5C" w:rsidRPr="009F0868">
        <w:rPr>
          <w:sz w:val="24"/>
          <w:szCs w:val="24"/>
        </w:rPr>
        <w:t xml:space="preserve">located </w:t>
      </w:r>
      <w:r w:rsidR="00EE131E" w:rsidRPr="009F0868">
        <w:rPr>
          <w:sz w:val="24"/>
          <w:szCs w:val="24"/>
        </w:rPr>
        <w:t>on the top-</w:t>
      </w:r>
      <w:r w:rsidR="00E97226" w:rsidRPr="009F0868">
        <w:rPr>
          <w:sz w:val="24"/>
          <w:szCs w:val="24"/>
        </w:rPr>
        <w:t>left</w:t>
      </w:r>
      <w:r w:rsidR="00EE131E" w:rsidRPr="009F0868">
        <w:rPr>
          <w:sz w:val="24"/>
          <w:szCs w:val="24"/>
        </w:rPr>
        <w:t xml:space="preserve"> tool bar.</w:t>
      </w:r>
    </w:p>
    <w:p w14:paraId="57941C16" w14:textId="50A15105" w:rsidR="006E4444" w:rsidRPr="006B4FF1" w:rsidRDefault="00B757CF" w:rsidP="00AD661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To </w:t>
      </w:r>
      <w:r w:rsidR="00143CE4" w:rsidRPr="006B4FF1">
        <w:rPr>
          <w:sz w:val="24"/>
          <w:szCs w:val="24"/>
        </w:rPr>
        <w:t>download</w:t>
      </w:r>
      <w:r w:rsidRPr="006B4FF1">
        <w:rPr>
          <w:sz w:val="24"/>
          <w:szCs w:val="24"/>
        </w:rPr>
        <w:t xml:space="preserve"> </w:t>
      </w:r>
      <w:r w:rsidR="00143CE4" w:rsidRPr="006B4FF1">
        <w:rPr>
          <w:sz w:val="24"/>
          <w:szCs w:val="24"/>
        </w:rPr>
        <w:t>a</w:t>
      </w:r>
      <w:r w:rsidRPr="006B4FF1">
        <w:rPr>
          <w:sz w:val="24"/>
          <w:szCs w:val="24"/>
        </w:rPr>
        <w:t xml:space="preserve"> table in a PDF format, click PDF.</w:t>
      </w:r>
    </w:p>
    <w:p w14:paraId="6806502E" w14:textId="4C5BB485" w:rsidR="00B757CF" w:rsidRPr="006B4FF1" w:rsidRDefault="00B757CF" w:rsidP="00AD661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To </w:t>
      </w:r>
      <w:r w:rsidR="00143CE4" w:rsidRPr="006B4FF1">
        <w:rPr>
          <w:sz w:val="24"/>
          <w:szCs w:val="24"/>
        </w:rPr>
        <w:t>download a</w:t>
      </w:r>
      <w:r w:rsidRPr="006B4FF1">
        <w:rPr>
          <w:sz w:val="24"/>
          <w:szCs w:val="24"/>
        </w:rPr>
        <w:t xml:space="preserve"> table in an Excel format, click XLS.</w:t>
      </w:r>
    </w:p>
    <w:p w14:paraId="553EECE5" w14:textId="5CEDBCA3" w:rsidR="00C363DC" w:rsidRPr="006B4FF1" w:rsidRDefault="00143CE4" w:rsidP="00AD661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6B4FF1">
        <w:rPr>
          <w:sz w:val="24"/>
          <w:szCs w:val="24"/>
        </w:rPr>
        <w:t>For the Excel download i</w:t>
      </w:r>
      <w:r w:rsidR="004F5F64" w:rsidRPr="006B4FF1">
        <w:rPr>
          <w:sz w:val="24"/>
          <w:szCs w:val="24"/>
        </w:rPr>
        <w:t>n some browsers, a</w:t>
      </w:r>
      <w:r w:rsidR="00AB209D" w:rsidRPr="006B4FF1">
        <w:rPr>
          <w:sz w:val="24"/>
          <w:szCs w:val="24"/>
        </w:rPr>
        <w:t xml:space="preserve"> box may popup asking you</w:t>
      </w:r>
      <w:r w:rsidR="006E4444" w:rsidRPr="006B4FF1">
        <w:rPr>
          <w:sz w:val="24"/>
          <w:szCs w:val="24"/>
        </w:rPr>
        <w:t xml:space="preserve">, “Do you want to open or save the </w:t>
      </w:r>
      <w:r w:rsidR="00024121" w:rsidRPr="006B4FF1">
        <w:rPr>
          <w:sz w:val="24"/>
          <w:szCs w:val="24"/>
        </w:rPr>
        <w:t>table</w:t>
      </w:r>
      <w:r w:rsidR="006E4444" w:rsidRPr="006B4FF1">
        <w:rPr>
          <w:sz w:val="24"/>
          <w:szCs w:val="24"/>
        </w:rPr>
        <w:t xml:space="preserve"> from census.gov?”</w:t>
      </w:r>
    </w:p>
    <w:p w14:paraId="6A12F484" w14:textId="77777777" w:rsidR="00C363DC" w:rsidRPr="009F0868" w:rsidRDefault="00AB209D" w:rsidP="00AD661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F0868">
        <w:rPr>
          <w:sz w:val="24"/>
          <w:szCs w:val="24"/>
        </w:rPr>
        <w:t xml:space="preserve">Click </w:t>
      </w:r>
      <w:r w:rsidR="00C363DC" w:rsidRPr="009F0868">
        <w:rPr>
          <w:sz w:val="24"/>
          <w:szCs w:val="24"/>
        </w:rPr>
        <w:t>“Open” or one of the “Save” options.</w:t>
      </w:r>
    </w:p>
    <w:p w14:paraId="743B584C" w14:textId="3ED0BEE5" w:rsidR="00FF3A4C" w:rsidRPr="009F0868" w:rsidRDefault="00AB209D" w:rsidP="00AD661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F0868">
        <w:rPr>
          <w:sz w:val="24"/>
          <w:szCs w:val="24"/>
        </w:rPr>
        <w:t xml:space="preserve">In some browsers, you may get the following message: </w:t>
      </w:r>
      <w:r w:rsidR="00973F19" w:rsidRPr="009F0868">
        <w:rPr>
          <w:sz w:val="24"/>
          <w:szCs w:val="24"/>
        </w:rPr>
        <w:t xml:space="preserve"> </w:t>
      </w:r>
      <w:r w:rsidRPr="009F0868">
        <w:rPr>
          <w:sz w:val="24"/>
          <w:szCs w:val="24"/>
        </w:rPr>
        <w:t xml:space="preserve">“The file </w:t>
      </w:r>
      <w:r w:rsidR="00973F19" w:rsidRPr="009F0868">
        <w:rPr>
          <w:sz w:val="24"/>
          <w:szCs w:val="24"/>
        </w:rPr>
        <w:t>format and extension of ‘</w:t>
      </w:r>
      <w:r w:rsidR="0062440C" w:rsidRPr="009F0868">
        <w:rPr>
          <w:i/>
          <w:sz w:val="24"/>
          <w:szCs w:val="24"/>
        </w:rPr>
        <w:t>table name</w:t>
      </w:r>
      <w:r w:rsidR="006E4444" w:rsidRPr="009F0868">
        <w:rPr>
          <w:i/>
          <w:sz w:val="24"/>
          <w:szCs w:val="24"/>
        </w:rPr>
        <w:t>.xls</w:t>
      </w:r>
      <w:r w:rsidR="00973F19" w:rsidRPr="009F0868">
        <w:rPr>
          <w:i/>
          <w:sz w:val="24"/>
          <w:szCs w:val="24"/>
        </w:rPr>
        <w:t>’</w:t>
      </w:r>
      <w:r w:rsidR="006E4444" w:rsidRPr="009F0868">
        <w:rPr>
          <w:sz w:val="24"/>
          <w:szCs w:val="24"/>
        </w:rPr>
        <w:t xml:space="preserve"> </w:t>
      </w:r>
      <w:r w:rsidR="00973F19" w:rsidRPr="009F0868">
        <w:rPr>
          <w:sz w:val="24"/>
          <w:szCs w:val="24"/>
        </w:rPr>
        <w:t xml:space="preserve"> don’t match.  The file could be corrupted or unsafe. </w:t>
      </w:r>
      <w:r w:rsidR="00EE131E" w:rsidRPr="009F0868">
        <w:rPr>
          <w:sz w:val="24"/>
          <w:szCs w:val="24"/>
        </w:rPr>
        <w:t xml:space="preserve"> </w:t>
      </w:r>
      <w:r w:rsidR="00973F19" w:rsidRPr="009F0868">
        <w:rPr>
          <w:sz w:val="24"/>
          <w:szCs w:val="24"/>
        </w:rPr>
        <w:t>Unless you trust its source, don’t open it.</w:t>
      </w:r>
      <w:r w:rsidR="004203EF" w:rsidRPr="009F0868">
        <w:rPr>
          <w:sz w:val="24"/>
          <w:szCs w:val="24"/>
        </w:rPr>
        <w:t xml:space="preserve"> </w:t>
      </w:r>
      <w:r w:rsidR="00C23523" w:rsidRPr="009F0868">
        <w:rPr>
          <w:sz w:val="24"/>
          <w:szCs w:val="24"/>
        </w:rPr>
        <w:t xml:space="preserve"> </w:t>
      </w:r>
      <w:r w:rsidRPr="009F0868">
        <w:rPr>
          <w:sz w:val="24"/>
          <w:szCs w:val="24"/>
        </w:rPr>
        <w:t xml:space="preserve">Do you want to open </w:t>
      </w:r>
      <w:r w:rsidR="009F32EF" w:rsidRPr="009F0868">
        <w:rPr>
          <w:sz w:val="24"/>
          <w:szCs w:val="24"/>
        </w:rPr>
        <w:t>it anyway</w:t>
      </w:r>
      <w:r w:rsidRPr="009F0868">
        <w:rPr>
          <w:sz w:val="24"/>
          <w:szCs w:val="24"/>
        </w:rPr>
        <w:t xml:space="preserve">?” </w:t>
      </w:r>
      <w:r w:rsidR="00024121" w:rsidRPr="009F0868">
        <w:rPr>
          <w:sz w:val="24"/>
          <w:szCs w:val="24"/>
        </w:rPr>
        <w:t xml:space="preserve"> </w:t>
      </w:r>
      <w:r w:rsidRPr="009F0868">
        <w:rPr>
          <w:sz w:val="24"/>
          <w:szCs w:val="24"/>
        </w:rPr>
        <w:t>Click “Yes.”</w:t>
      </w:r>
    </w:p>
    <w:p w14:paraId="23B74E7A" w14:textId="447B470E" w:rsidR="00CD19AD" w:rsidRPr="006B4FF1" w:rsidRDefault="00C74277" w:rsidP="00024121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Enable editing if necessary and a</w:t>
      </w:r>
      <w:r w:rsidR="00CD19AD" w:rsidRPr="006B4FF1">
        <w:rPr>
          <w:sz w:val="24"/>
          <w:szCs w:val="24"/>
        </w:rPr>
        <w:t>djust the column lengths</w:t>
      </w:r>
      <w:r w:rsidR="007C0874" w:rsidRPr="006B4FF1">
        <w:rPr>
          <w:sz w:val="24"/>
          <w:szCs w:val="24"/>
        </w:rPr>
        <w:t xml:space="preserve"> as needed</w:t>
      </w:r>
      <w:r w:rsidR="00CD19AD" w:rsidRPr="006B4FF1">
        <w:rPr>
          <w:sz w:val="24"/>
          <w:szCs w:val="24"/>
        </w:rPr>
        <w:t>.</w:t>
      </w:r>
    </w:p>
    <w:p w14:paraId="4A4A6354" w14:textId="77777777" w:rsidR="00CD19AD" w:rsidRPr="006B4FF1" w:rsidRDefault="00CD19AD" w:rsidP="00CD19AD">
      <w:pPr>
        <w:pStyle w:val="NoSpacing"/>
        <w:rPr>
          <w:sz w:val="24"/>
          <w:szCs w:val="24"/>
        </w:rPr>
      </w:pPr>
    </w:p>
    <w:p w14:paraId="21BAEF40" w14:textId="77777777" w:rsidR="00372936" w:rsidRPr="006B4FF1" w:rsidRDefault="00372936" w:rsidP="00AD6613">
      <w:pPr>
        <w:pStyle w:val="NoSpacing"/>
        <w:rPr>
          <w:b/>
          <w:sz w:val="24"/>
          <w:szCs w:val="24"/>
        </w:rPr>
      </w:pPr>
    </w:p>
    <w:p w14:paraId="15C01D55" w14:textId="77777777" w:rsidR="00372936" w:rsidRPr="006B4FF1" w:rsidRDefault="00372936" w:rsidP="00AD6613">
      <w:pPr>
        <w:pStyle w:val="NoSpacing"/>
        <w:rPr>
          <w:b/>
          <w:sz w:val="24"/>
          <w:szCs w:val="24"/>
        </w:rPr>
      </w:pPr>
    </w:p>
    <w:p w14:paraId="4879AFBC" w14:textId="77777777" w:rsidR="00372936" w:rsidRPr="006B4FF1" w:rsidRDefault="00372936" w:rsidP="00AD6613">
      <w:pPr>
        <w:pStyle w:val="NoSpacing"/>
        <w:rPr>
          <w:b/>
          <w:sz w:val="24"/>
          <w:szCs w:val="24"/>
        </w:rPr>
      </w:pPr>
    </w:p>
    <w:p w14:paraId="22D17285" w14:textId="6B1A4B62" w:rsidR="00AB209D" w:rsidRPr="006B4FF1" w:rsidRDefault="003B5FF2" w:rsidP="00AD6613">
      <w:pPr>
        <w:pStyle w:val="NoSpacing"/>
        <w:rPr>
          <w:sz w:val="24"/>
          <w:szCs w:val="24"/>
        </w:rPr>
      </w:pPr>
      <w:bookmarkStart w:id="6" w:name="Rounding_and_Formatting"/>
      <w:r w:rsidRPr="006B4FF1">
        <w:rPr>
          <w:b/>
          <w:sz w:val="24"/>
          <w:szCs w:val="24"/>
        </w:rPr>
        <w:t>4</w:t>
      </w:r>
      <w:r w:rsidR="00915106" w:rsidRPr="006B4FF1">
        <w:rPr>
          <w:b/>
          <w:sz w:val="24"/>
          <w:szCs w:val="24"/>
        </w:rPr>
        <w:t xml:space="preserve">. </w:t>
      </w:r>
      <w:r w:rsidR="00AB209D" w:rsidRPr="006B4FF1">
        <w:rPr>
          <w:b/>
          <w:sz w:val="24"/>
          <w:szCs w:val="24"/>
        </w:rPr>
        <w:t>Rounding</w:t>
      </w:r>
      <w:r w:rsidR="005D2E49" w:rsidRPr="006B4FF1">
        <w:rPr>
          <w:b/>
          <w:sz w:val="24"/>
          <w:szCs w:val="24"/>
        </w:rPr>
        <w:t xml:space="preserve"> and </w:t>
      </w:r>
      <w:r w:rsidR="004A12CF" w:rsidRPr="006B4FF1">
        <w:rPr>
          <w:b/>
          <w:sz w:val="24"/>
          <w:szCs w:val="24"/>
        </w:rPr>
        <w:t>F</w:t>
      </w:r>
      <w:r w:rsidR="005D2E49" w:rsidRPr="006B4FF1">
        <w:rPr>
          <w:b/>
          <w:sz w:val="24"/>
          <w:szCs w:val="24"/>
        </w:rPr>
        <w:t>ormatting</w:t>
      </w:r>
      <w:r w:rsidR="00AB209D" w:rsidRPr="006B4FF1">
        <w:rPr>
          <w:sz w:val="24"/>
          <w:szCs w:val="24"/>
        </w:rPr>
        <w:t xml:space="preserve"> </w:t>
      </w:r>
      <w:bookmarkEnd w:id="6"/>
      <w:r w:rsidR="00AB209D" w:rsidRPr="006B4FF1">
        <w:rPr>
          <w:sz w:val="24"/>
          <w:szCs w:val="24"/>
        </w:rPr>
        <w:t xml:space="preserve">  </w:t>
      </w:r>
      <w:hyperlink w:anchor="Top" w:history="1">
        <w:r w:rsidR="00AB209D" w:rsidRPr="006B4FF1">
          <w:rPr>
            <w:rStyle w:val="Hyperlink"/>
            <w:rFonts w:cs="Times New Roman"/>
            <w:sz w:val="24"/>
            <w:szCs w:val="24"/>
          </w:rPr>
          <w:t>back to top</w:t>
        </w:r>
      </w:hyperlink>
    </w:p>
    <w:p w14:paraId="1F4113FA" w14:textId="77777777" w:rsidR="00694DDF" w:rsidRPr="006B4FF1" w:rsidRDefault="00694DDF" w:rsidP="00694DDF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Calibri" w:hAnsi="Calibri" w:cs="Calibri"/>
          <w:color w:val="201F1E"/>
          <w:sz w:val="23"/>
          <w:szCs w:val="23"/>
          <w:lang w:val="en"/>
        </w:rPr>
      </w:pPr>
      <w:r w:rsidRPr="006B4FF1">
        <w:rPr>
          <w:rFonts w:ascii="Calibri" w:hAnsi="Calibri" w:cs="Calibri"/>
          <w:color w:val="201F1E"/>
          <w:lang w:val="en"/>
        </w:rPr>
        <w:t>A blank cell represents an estimate that was not calculated because of system limitations. (Ex. Mean/median estimates across column variables.)</w:t>
      </w:r>
    </w:p>
    <w:p w14:paraId="586D8408" w14:textId="68B0DFF4" w:rsidR="00A658FF" w:rsidRPr="006B4FF1" w:rsidRDefault="00694DDF" w:rsidP="00A658FF">
      <w:pPr>
        <w:pStyle w:val="NoSpacing"/>
        <w:numPr>
          <w:ilvl w:val="0"/>
          <w:numId w:val="15"/>
        </w:numPr>
        <w:rPr>
          <w:rFonts w:cs="Times New Roman"/>
          <w:sz w:val="24"/>
          <w:szCs w:val="24"/>
        </w:rPr>
      </w:pPr>
      <w:r w:rsidRPr="006B4FF1">
        <w:rPr>
          <w:rFonts w:cs="Times New Roman"/>
          <w:sz w:val="24"/>
          <w:szCs w:val="24"/>
        </w:rPr>
        <w:t xml:space="preserve"> </w:t>
      </w:r>
      <w:r w:rsidR="00A658FF" w:rsidRPr="006B4FF1">
        <w:rPr>
          <w:rFonts w:cs="Times New Roman"/>
          <w:sz w:val="24"/>
          <w:szCs w:val="24"/>
        </w:rPr>
        <w:t>‘D' represents an estimate that is withheld to avoid disclosing data for an individual property or an estimate with an unacceptable level of statistical reliability.</w:t>
      </w:r>
    </w:p>
    <w:p w14:paraId="7C6F0696" w14:textId="77777777" w:rsidR="00A658FF" w:rsidRPr="006B4FF1" w:rsidRDefault="00A658FF" w:rsidP="00A658FF">
      <w:pPr>
        <w:pStyle w:val="NoSpacing"/>
        <w:numPr>
          <w:ilvl w:val="0"/>
          <w:numId w:val="15"/>
        </w:numPr>
        <w:rPr>
          <w:rFonts w:cs="Times New Roman"/>
          <w:sz w:val="24"/>
          <w:szCs w:val="24"/>
        </w:rPr>
      </w:pPr>
      <w:r w:rsidRPr="006B4FF1">
        <w:rPr>
          <w:rFonts w:cs="Times New Roman"/>
          <w:sz w:val="24"/>
          <w:szCs w:val="24"/>
        </w:rPr>
        <w:t>'X' represents “not applicable” where there is a true zero value and the margin of error cannot be calculated.</w:t>
      </w:r>
    </w:p>
    <w:p w14:paraId="4B566328" w14:textId="515451D0" w:rsidR="00694DDF" w:rsidRPr="006B4FF1" w:rsidRDefault="00A658FF" w:rsidP="00694DDF">
      <w:pPr>
        <w:pStyle w:val="NoSpacing"/>
        <w:numPr>
          <w:ilvl w:val="0"/>
          <w:numId w:val="15"/>
        </w:numPr>
        <w:rPr>
          <w:rFonts w:cs="Times New Roman"/>
          <w:sz w:val="24"/>
          <w:szCs w:val="24"/>
        </w:rPr>
      </w:pPr>
      <w:r w:rsidRPr="006B4FF1">
        <w:rPr>
          <w:rFonts w:cs="Times New Roman"/>
          <w:sz w:val="24"/>
          <w:szCs w:val="24"/>
        </w:rPr>
        <w:t xml:space="preserve">'Z' represents an estimate that is less than 500 units or a percentage estimate less than 0.5%.  It also represents a margin of error less than 50 units or a percentage margin of error less than 0.05%. </w:t>
      </w:r>
    </w:p>
    <w:p w14:paraId="1C84713E" w14:textId="77777777" w:rsidR="00EE131E" w:rsidRPr="006B4FF1" w:rsidRDefault="00EE131E" w:rsidP="00F31659">
      <w:pPr>
        <w:pStyle w:val="NoSpacing"/>
        <w:rPr>
          <w:strike/>
          <w:sz w:val="24"/>
          <w:szCs w:val="24"/>
        </w:rPr>
      </w:pPr>
    </w:p>
    <w:p w14:paraId="0F9AE726" w14:textId="7D658FE9" w:rsidR="00AB209D" w:rsidRPr="006B4FF1" w:rsidRDefault="003B5FF2" w:rsidP="00F31659">
      <w:pPr>
        <w:pStyle w:val="NoSpacing"/>
        <w:rPr>
          <w:sz w:val="24"/>
          <w:szCs w:val="24"/>
        </w:rPr>
      </w:pPr>
      <w:bookmarkStart w:id="7" w:name="Missing_values"/>
      <w:r w:rsidRPr="006B4FF1">
        <w:rPr>
          <w:b/>
          <w:sz w:val="24"/>
          <w:szCs w:val="24"/>
        </w:rPr>
        <w:t>5</w:t>
      </w:r>
      <w:r w:rsidR="00915106" w:rsidRPr="006B4FF1">
        <w:rPr>
          <w:b/>
          <w:sz w:val="24"/>
          <w:szCs w:val="24"/>
        </w:rPr>
        <w:t xml:space="preserve">. </w:t>
      </w:r>
      <w:r w:rsidR="005A66F3" w:rsidRPr="006B4FF1">
        <w:rPr>
          <w:b/>
          <w:sz w:val="24"/>
          <w:szCs w:val="24"/>
        </w:rPr>
        <w:t xml:space="preserve">Missing </w:t>
      </w:r>
      <w:r w:rsidR="004A12CF" w:rsidRPr="006B4FF1">
        <w:rPr>
          <w:b/>
          <w:sz w:val="24"/>
          <w:szCs w:val="24"/>
        </w:rPr>
        <w:t>V</w:t>
      </w:r>
      <w:r w:rsidR="005A66F3" w:rsidRPr="006B4FF1">
        <w:rPr>
          <w:b/>
          <w:sz w:val="24"/>
          <w:szCs w:val="24"/>
        </w:rPr>
        <w:t>alues</w:t>
      </w:r>
      <w:r w:rsidR="000C5144" w:rsidRPr="006B4FF1">
        <w:rPr>
          <w:b/>
          <w:sz w:val="24"/>
          <w:szCs w:val="24"/>
        </w:rPr>
        <w:t xml:space="preserve">   </w:t>
      </w:r>
      <w:r w:rsidR="005A66F3" w:rsidRPr="006B4FF1">
        <w:rPr>
          <w:b/>
          <w:sz w:val="24"/>
          <w:szCs w:val="24"/>
        </w:rPr>
        <w:t xml:space="preserve"> </w:t>
      </w:r>
      <w:bookmarkEnd w:id="7"/>
      <w:r w:rsidR="006F0023" w:rsidRPr="006B4FF1">
        <w:rPr>
          <w:rFonts w:cs="Times New Roman"/>
          <w:sz w:val="24"/>
          <w:szCs w:val="24"/>
        </w:rPr>
        <w:fldChar w:fldCharType="begin"/>
      </w:r>
      <w:r w:rsidR="006F0023" w:rsidRPr="006B4FF1">
        <w:rPr>
          <w:rFonts w:cs="Times New Roman"/>
          <w:sz w:val="24"/>
          <w:szCs w:val="24"/>
        </w:rPr>
        <w:instrText xml:space="preserve"> HYPERLINK  \l "Top" </w:instrText>
      </w:r>
      <w:r w:rsidR="006F0023" w:rsidRPr="006B4FF1">
        <w:rPr>
          <w:rFonts w:cs="Times New Roman"/>
          <w:sz w:val="24"/>
          <w:szCs w:val="24"/>
        </w:rPr>
        <w:fldChar w:fldCharType="separate"/>
      </w:r>
      <w:r w:rsidR="005A66F3" w:rsidRPr="006B4FF1">
        <w:rPr>
          <w:rStyle w:val="Hyperlink"/>
          <w:rFonts w:cs="Times New Roman"/>
          <w:sz w:val="24"/>
          <w:szCs w:val="24"/>
        </w:rPr>
        <w:t>back to top</w:t>
      </w:r>
      <w:r w:rsidR="006F0023" w:rsidRPr="006B4FF1">
        <w:rPr>
          <w:rFonts w:cs="Times New Roman"/>
          <w:sz w:val="24"/>
          <w:szCs w:val="24"/>
        </w:rPr>
        <w:fldChar w:fldCharType="end"/>
      </w:r>
    </w:p>
    <w:p w14:paraId="7E8F6877" w14:textId="1FF91DF6" w:rsidR="00694DDF" w:rsidRPr="006B4FF1" w:rsidRDefault="00624269" w:rsidP="00624269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6B4FF1">
        <w:rPr>
          <w:sz w:val="24"/>
          <w:szCs w:val="24"/>
        </w:rPr>
        <w:t>There will be a “0” in the cell if it is a true “0” (Ex. no properties met criteria).</w:t>
      </w:r>
    </w:p>
    <w:p w14:paraId="32FF1B74" w14:textId="77777777" w:rsidR="00EE131E" w:rsidRPr="006B4FF1" w:rsidRDefault="00EE131E" w:rsidP="00EE131E">
      <w:pPr>
        <w:pStyle w:val="NoSpacing"/>
        <w:rPr>
          <w:sz w:val="24"/>
          <w:szCs w:val="24"/>
        </w:rPr>
      </w:pPr>
    </w:p>
    <w:p w14:paraId="1AD2D6F3" w14:textId="76C42205" w:rsidR="005A66F3" w:rsidRPr="006B4FF1" w:rsidRDefault="00624269" w:rsidP="00915106">
      <w:pPr>
        <w:pStyle w:val="NoSpacing"/>
        <w:rPr>
          <w:sz w:val="24"/>
          <w:szCs w:val="24"/>
        </w:rPr>
      </w:pPr>
      <w:r w:rsidRPr="006B4FF1">
        <w:rPr>
          <w:sz w:val="24"/>
          <w:szCs w:val="24"/>
        </w:rPr>
        <w:t xml:space="preserve"> </w:t>
      </w:r>
      <w:bookmarkStart w:id="8" w:name="Row_and_column_variable_ranges"/>
      <w:r w:rsidR="003B5FF2" w:rsidRPr="006B4FF1">
        <w:rPr>
          <w:b/>
          <w:sz w:val="24"/>
          <w:szCs w:val="24"/>
        </w:rPr>
        <w:t>6</w:t>
      </w:r>
      <w:r w:rsidR="00915106" w:rsidRPr="006B4FF1">
        <w:rPr>
          <w:b/>
          <w:sz w:val="24"/>
          <w:szCs w:val="24"/>
        </w:rPr>
        <w:t xml:space="preserve">. </w:t>
      </w:r>
      <w:r w:rsidR="005A66F3" w:rsidRPr="006B4FF1">
        <w:rPr>
          <w:b/>
          <w:sz w:val="24"/>
          <w:szCs w:val="24"/>
        </w:rPr>
        <w:t>Row and Column Variable Ranges</w:t>
      </w:r>
      <w:r w:rsidR="00E809A4" w:rsidRPr="006B4FF1">
        <w:rPr>
          <w:sz w:val="24"/>
          <w:szCs w:val="24"/>
        </w:rPr>
        <w:t xml:space="preserve">    </w:t>
      </w:r>
      <w:bookmarkEnd w:id="8"/>
      <w:r w:rsidR="006F0023" w:rsidRPr="006B4FF1">
        <w:rPr>
          <w:rFonts w:cs="Times New Roman"/>
          <w:sz w:val="24"/>
          <w:szCs w:val="24"/>
        </w:rPr>
        <w:fldChar w:fldCharType="begin"/>
      </w:r>
      <w:r w:rsidR="006F0023" w:rsidRPr="006B4FF1">
        <w:rPr>
          <w:rFonts w:cs="Times New Roman"/>
          <w:sz w:val="24"/>
          <w:szCs w:val="24"/>
        </w:rPr>
        <w:instrText xml:space="preserve"> HYPERLINK  \l "Top" </w:instrText>
      </w:r>
      <w:r w:rsidR="006F0023" w:rsidRPr="006B4FF1">
        <w:rPr>
          <w:rFonts w:cs="Times New Roman"/>
          <w:sz w:val="24"/>
          <w:szCs w:val="24"/>
        </w:rPr>
        <w:fldChar w:fldCharType="separate"/>
      </w:r>
      <w:r w:rsidR="00E809A4" w:rsidRPr="006B4FF1">
        <w:rPr>
          <w:rStyle w:val="Hyperlink"/>
          <w:rFonts w:cs="Times New Roman"/>
          <w:sz w:val="24"/>
          <w:szCs w:val="24"/>
        </w:rPr>
        <w:t>back to top</w:t>
      </w:r>
      <w:r w:rsidR="006F0023" w:rsidRPr="006B4FF1">
        <w:rPr>
          <w:rFonts w:cs="Times New Roman"/>
          <w:sz w:val="24"/>
          <w:szCs w:val="24"/>
        </w:rPr>
        <w:fldChar w:fldCharType="end"/>
      </w:r>
    </w:p>
    <w:p w14:paraId="258CDE14" w14:textId="56A3A13D" w:rsidR="00697B2F" w:rsidRPr="006B4FF1" w:rsidRDefault="00E809A4" w:rsidP="00915106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Variables ranges are pre-defined and cannot be customized. </w:t>
      </w:r>
      <w:r w:rsidR="00D36834" w:rsidRPr="006B4FF1">
        <w:rPr>
          <w:sz w:val="24"/>
          <w:szCs w:val="24"/>
        </w:rPr>
        <w:t xml:space="preserve"> </w:t>
      </w:r>
      <w:r w:rsidRPr="006B4FF1">
        <w:rPr>
          <w:sz w:val="24"/>
          <w:szCs w:val="24"/>
        </w:rPr>
        <w:t xml:space="preserve">For example, </w:t>
      </w:r>
      <w:r w:rsidR="002C7153" w:rsidRPr="006B4FF1">
        <w:rPr>
          <w:sz w:val="24"/>
          <w:szCs w:val="24"/>
        </w:rPr>
        <w:t>in the “Property Configuration” table, the ranges for “Number of Buildings</w:t>
      </w:r>
      <w:r w:rsidR="00294D65" w:rsidRPr="006B4FF1">
        <w:rPr>
          <w:sz w:val="24"/>
          <w:szCs w:val="24"/>
        </w:rPr>
        <w:t xml:space="preserve"> on Property</w:t>
      </w:r>
      <w:r w:rsidR="002C7153" w:rsidRPr="006B4FF1">
        <w:rPr>
          <w:sz w:val="24"/>
          <w:szCs w:val="24"/>
        </w:rPr>
        <w:t>” are “1 building,” “2 to 3 buildings,</w:t>
      </w:r>
      <w:r w:rsidR="001F62CB" w:rsidRPr="006B4FF1">
        <w:rPr>
          <w:sz w:val="24"/>
          <w:szCs w:val="24"/>
        </w:rPr>
        <w:t>”</w:t>
      </w:r>
      <w:r w:rsidR="002C7153" w:rsidRPr="006B4FF1">
        <w:rPr>
          <w:sz w:val="24"/>
          <w:szCs w:val="24"/>
        </w:rPr>
        <w:t xml:space="preserve"> “4 to 5 buildings,” “6 to 9 buildings,” etc. </w:t>
      </w:r>
      <w:r w:rsidR="00A17BD1" w:rsidRPr="006B4FF1">
        <w:rPr>
          <w:sz w:val="24"/>
          <w:szCs w:val="24"/>
        </w:rPr>
        <w:t xml:space="preserve">and </w:t>
      </w:r>
      <w:r w:rsidRPr="006B4FF1">
        <w:rPr>
          <w:sz w:val="24"/>
          <w:szCs w:val="24"/>
        </w:rPr>
        <w:t>cannot be changed.</w:t>
      </w:r>
    </w:p>
    <w:p w14:paraId="283068C7" w14:textId="77777777" w:rsidR="005A66F3" w:rsidRPr="006B4FF1" w:rsidRDefault="00E809A4" w:rsidP="00915106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Ranges can only be manipulated using the </w:t>
      </w:r>
      <w:r w:rsidR="005E2CB2" w:rsidRPr="006B4FF1">
        <w:rPr>
          <w:sz w:val="24"/>
          <w:szCs w:val="24"/>
        </w:rPr>
        <w:t xml:space="preserve">RHFS </w:t>
      </w:r>
      <w:r w:rsidRPr="006B4FF1">
        <w:rPr>
          <w:sz w:val="24"/>
          <w:szCs w:val="24"/>
        </w:rPr>
        <w:t>Public Use File</w:t>
      </w:r>
      <w:r w:rsidR="008E1E59" w:rsidRPr="006B4FF1">
        <w:rPr>
          <w:sz w:val="24"/>
          <w:szCs w:val="24"/>
        </w:rPr>
        <w:t>s</w:t>
      </w:r>
      <w:r w:rsidRPr="006B4FF1">
        <w:rPr>
          <w:sz w:val="24"/>
          <w:szCs w:val="24"/>
        </w:rPr>
        <w:t>.</w:t>
      </w:r>
    </w:p>
    <w:p w14:paraId="2FED04A8" w14:textId="380293F7" w:rsidR="00697B2F" w:rsidRPr="006B4FF1" w:rsidRDefault="00697B2F" w:rsidP="00D45443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6B4FF1">
        <w:rPr>
          <w:sz w:val="24"/>
          <w:szCs w:val="24"/>
        </w:rPr>
        <w:t>Click</w:t>
      </w:r>
      <w:r w:rsidR="002E7671" w:rsidRPr="006B4FF1">
        <w:rPr>
          <w:sz w:val="24"/>
          <w:szCs w:val="24"/>
        </w:rPr>
        <w:t xml:space="preserve"> </w:t>
      </w:r>
      <w:hyperlink r:id="rId16" w:history="1">
        <w:r w:rsidR="00D45443" w:rsidRPr="006B4FF1">
          <w:rPr>
            <w:rStyle w:val="Hyperlink"/>
            <w:sz w:val="24"/>
            <w:szCs w:val="24"/>
          </w:rPr>
          <w:t>https://www.census.gov/programs-surveys/rhfs/data/puf.html</w:t>
        </w:r>
      </w:hyperlink>
      <w:r w:rsidR="00057554" w:rsidRPr="006B4FF1">
        <w:rPr>
          <w:b/>
          <w:sz w:val="24"/>
          <w:szCs w:val="24"/>
        </w:rPr>
        <w:t xml:space="preserve"> </w:t>
      </w:r>
      <w:r w:rsidRPr="006B4FF1">
        <w:rPr>
          <w:sz w:val="24"/>
          <w:szCs w:val="24"/>
        </w:rPr>
        <w:t xml:space="preserve">to access the </w:t>
      </w:r>
      <w:r w:rsidR="005E2CB2" w:rsidRPr="006B4FF1">
        <w:rPr>
          <w:sz w:val="24"/>
          <w:szCs w:val="24"/>
        </w:rPr>
        <w:t xml:space="preserve">RHFS </w:t>
      </w:r>
      <w:r w:rsidRPr="006B4FF1">
        <w:rPr>
          <w:sz w:val="24"/>
          <w:szCs w:val="24"/>
        </w:rPr>
        <w:t>Public Use File</w:t>
      </w:r>
      <w:r w:rsidR="001F30BA" w:rsidRPr="006B4FF1">
        <w:rPr>
          <w:sz w:val="24"/>
          <w:szCs w:val="24"/>
        </w:rPr>
        <w:t>s</w:t>
      </w:r>
      <w:r w:rsidRPr="006B4FF1">
        <w:rPr>
          <w:sz w:val="24"/>
          <w:szCs w:val="24"/>
        </w:rPr>
        <w:t>.</w:t>
      </w:r>
    </w:p>
    <w:p w14:paraId="2B25036D" w14:textId="77777777" w:rsidR="00C31445" w:rsidRPr="006B4FF1" w:rsidRDefault="00C31445" w:rsidP="00C31445">
      <w:pPr>
        <w:pStyle w:val="NoSpacing"/>
        <w:rPr>
          <w:sz w:val="24"/>
          <w:szCs w:val="24"/>
        </w:rPr>
      </w:pPr>
    </w:p>
    <w:p w14:paraId="32D872B4" w14:textId="515FEBDB" w:rsidR="00915106" w:rsidRPr="006B4FF1" w:rsidRDefault="003B5FF2" w:rsidP="00915106">
      <w:pPr>
        <w:pStyle w:val="NoSpacing"/>
        <w:rPr>
          <w:rStyle w:val="Hyperlink"/>
          <w:rFonts w:cs="Times New Roman"/>
          <w:color w:val="auto"/>
          <w:sz w:val="24"/>
          <w:szCs w:val="24"/>
        </w:rPr>
      </w:pPr>
      <w:bookmarkStart w:id="9" w:name="About_the_rental_housing_fin_survey"/>
      <w:r w:rsidRPr="006B4FF1">
        <w:rPr>
          <w:b/>
        </w:rPr>
        <w:t>7</w:t>
      </w:r>
      <w:r w:rsidR="00F31659" w:rsidRPr="006B4FF1">
        <w:t xml:space="preserve">. </w:t>
      </w:r>
      <w:r w:rsidR="002E7671" w:rsidRPr="006B4FF1">
        <w:t xml:space="preserve"> </w:t>
      </w:r>
      <w:hyperlink w:anchor="_top" w:history="1">
        <w:r w:rsidR="00F81EB2" w:rsidRPr="006B4FF1">
          <w:rPr>
            <w:rStyle w:val="Hyperlink"/>
            <w:rFonts w:cs="Times New Roman"/>
            <w:b/>
            <w:color w:val="auto"/>
            <w:sz w:val="24"/>
            <w:szCs w:val="24"/>
            <w:u w:val="none"/>
          </w:rPr>
          <w:t>About the Rental Housing Finance Survey</w:t>
        </w:r>
      </w:hyperlink>
      <w:r w:rsidR="00152DB2" w:rsidRPr="006B4FF1">
        <w:rPr>
          <w:sz w:val="24"/>
          <w:szCs w:val="24"/>
        </w:rPr>
        <w:t xml:space="preserve">  </w:t>
      </w:r>
      <w:bookmarkEnd w:id="9"/>
      <w:r w:rsidR="00452CDE" w:rsidRPr="006B4FF1">
        <w:rPr>
          <w:rFonts w:cs="Times New Roman"/>
          <w:sz w:val="24"/>
          <w:szCs w:val="24"/>
        </w:rPr>
        <w:fldChar w:fldCharType="begin"/>
      </w:r>
      <w:r w:rsidR="00452CDE" w:rsidRPr="006B4FF1">
        <w:rPr>
          <w:rFonts w:cs="Times New Roman"/>
          <w:sz w:val="24"/>
          <w:szCs w:val="24"/>
        </w:rPr>
        <w:instrText xml:space="preserve"> HYPERLINK  \l "Top" </w:instrText>
      </w:r>
      <w:r w:rsidR="00452CDE" w:rsidRPr="006B4FF1">
        <w:rPr>
          <w:rFonts w:cs="Times New Roman"/>
          <w:sz w:val="24"/>
          <w:szCs w:val="24"/>
        </w:rPr>
        <w:fldChar w:fldCharType="separate"/>
      </w:r>
      <w:r w:rsidR="00F81EB2" w:rsidRPr="006B4FF1">
        <w:rPr>
          <w:rStyle w:val="Hyperlink"/>
          <w:rFonts w:cs="Times New Roman"/>
          <w:sz w:val="24"/>
          <w:szCs w:val="24"/>
        </w:rPr>
        <w:t>back to top</w:t>
      </w:r>
      <w:r w:rsidR="00452CDE" w:rsidRPr="006B4FF1">
        <w:rPr>
          <w:rFonts w:cs="Times New Roman"/>
          <w:sz w:val="24"/>
          <w:szCs w:val="24"/>
        </w:rPr>
        <w:fldChar w:fldCharType="end"/>
      </w:r>
    </w:p>
    <w:p w14:paraId="34B53CC8" w14:textId="77777777" w:rsidR="00F81EB2" w:rsidRPr="006B4FF1" w:rsidRDefault="00F81EB2" w:rsidP="00C8511C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6B4FF1">
        <w:rPr>
          <w:sz w:val="24"/>
          <w:szCs w:val="24"/>
        </w:rPr>
        <w:t xml:space="preserve">Click </w:t>
      </w:r>
      <w:r w:rsidR="00057554" w:rsidRPr="006B4FF1">
        <w:rPr>
          <w:sz w:val="24"/>
          <w:szCs w:val="24"/>
        </w:rPr>
        <w:t xml:space="preserve"> </w:t>
      </w:r>
      <w:hyperlink r:id="rId17" w:history="1">
        <w:r w:rsidR="00C8511C" w:rsidRPr="006B4FF1">
          <w:rPr>
            <w:rStyle w:val="Hyperlink"/>
          </w:rPr>
          <w:t>http://www.census.gov/programs-surveys/rhfs.html</w:t>
        </w:r>
      </w:hyperlink>
      <w:r w:rsidR="00C8511C" w:rsidRPr="006B4FF1">
        <w:t xml:space="preserve"> </w:t>
      </w:r>
      <w:r w:rsidRPr="006B4FF1">
        <w:rPr>
          <w:sz w:val="24"/>
          <w:szCs w:val="24"/>
        </w:rPr>
        <w:t xml:space="preserve">to </w:t>
      </w:r>
      <w:r w:rsidR="002823A6" w:rsidRPr="006B4FF1">
        <w:rPr>
          <w:sz w:val="24"/>
          <w:szCs w:val="24"/>
        </w:rPr>
        <w:t xml:space="preserve">access </w:t>
      </w:r>
      <w:r w:rsidR="001F62CB" w:rsidRPr="006B4FF1">
        <w:rPr>
          <w:sz w:val="24"/>
          <w:szCs w:val="24"/>
        </w:rPr>
        <w:t xml:space="preserve">the </w:t>
      </w:r>
      <w:r w:rsidR="006642A5" w:rsidRPr="006B4FF1">
        <w:rPr>
          <w:sz w:val="24"/>
          <w:szCs w:val="24"/>
        </w:rPr>
        <w:t>R</w:t>
      </w:r>
      <w:r w:rsidR="00A96D46" w:rsidRPr="006B4FF1">
        <w:rPr>
          <w:sz w:val="24"/>
          <w:szCs w:val="24"/>
        </w:rPr>
        <w:t>HFS</w:t>
      </w:r>
      <w:r w:rsidR="006642A5" w:rsidRPr="006B4FF1">
        <w:rPr>
          <w:sz w:val="24"/>
          <w:szCs w:val="24"/>
        </w:rPr>
        <w:t xml:space="preserve"> website to obtain detailed information about the survey</w:t>
      </w:r>
      <w:r w:rsidR="0009540F" w:rsidRPr="006B4FF1">
        <w:rPr>
          <w:sz w:val="24"/>
          <w:szCs w:val="24"/>
        </w:rPr>
        <w:t xml:space="preserve"> </w:t>
      </w:r>
      <w:r w:rsidR="006642A5" w:rsidRPr="006B4FF1">
        <w:rPr>
          <w:sz w:val="24"/>
          <w:szCs w:val="24"/>
        </w:rPr>
        <w:t xml:space="preserve">such as the </w:t>
      </w:r>
      <w:r w:rsidR="00A122DC" w:rsidRPr="006B4FF1">
        <w:rPr>
          <w:sz w:val="24"/>
          <w:szCs w:val="24"/>
        </w:rPr>
        <w:t>purpose, historical background, technical documentation, and frequently asked questions</w:t>
      </w:r>
      <w:r w:rsidR="00A96D46" w:rsidRPr="006B4FF1">
        <w:rPr>
          <w:sz w:val="24"/>
          <w:szCs w:val="24"/>
        </w:rPr>
        <w:t>.</w:t>
      </w:r>
    </w:p>
    <w:p w14:paraId="27E992E2" w14:textId="77777777" w:rsidR="00446CDD" w:rsidRPr="006B4FF1" w:rsidRDefault="00446CDD" w:rsidP="00915106">
      <w:pPr>
        <w:pStyle w:val="NoSpacing"/>
        <w:rPr>
          <w:b/>
          <w:sz w:val="24"/>
          <w:szCs w:val="24"/>
        </w:rPr>
      </w:pPr>
    </w:p>
    <w:p w14:paraId="46B4B3DB" w14:textId="77777777" w:rsidR="00BB1DFA" w:rsidRPr="006B4FF1" w:rsidRDefault="003B5FF2" w:rsidP="0080555A">
      <w:pPr>
        <w:pStyle w:val="NoSpacing"/>
        <w:rPr>
          <w:sz w:val="24"/>
          <w:szCs w:val="24"/>
        </w:rPr>
      </w:pPr>
      <w:bookmarkStart w:id="10" w:name="Technical_documentation"/>
      <w:r w:rsidRPr="006B4FF1">
        <w:rPr>
          <w:b/>
          <w:sz w:val="24"/>
          <w:szCs w:val="24"/>
        </w:rPr>
        <w:t>8</w:t>
      </w:r>
      <w:r w:rsidR="00915106" w:rsidRPr="006B4FF1">
        <w:rPr>
          <w:sz w:val="24"/>
          <w:szCs w:val="24"/>
        </w:rPr>
        <w:t xml:space="preserve">. </w:t>
      </w:r>
      <w:hyperlink w:anchor="_top" w:history="1">
        <w:r w:rsidR="00E46147" w:rsidRPr="006B4FF1">
          <w:rPr>
            <w:rStyle w:val="Hyperlink"/>
            <w:rFonts w:cs="Times New Roman"/>
            <w:b/>
            <w:color w:val="auto"/>
            <w:sz w:val="24"/>
            <w:szCs w:val="24"/>
            <w:u w:val="none"/>
          </w:rPr>
          <w:t>Technical Documentation</w:t>
        </w:r>
      </w:hyperlink>
      <w:bookmarkEnd w:id="10"/>
      <w:r w:rsidR="00E46147" w:rsidRPr="006B4FF1">
        <w:rPr>
          <w:sz w:val="24"/>
          <w:szCs w:val="24"/>
        </w:rPr>
        <w:t xml:space="preserve"> </w:t>
      </w:r>
      <w:r w:rsidR="00AC25E4" w:rsidRPr="006B4FF1">
        <w:rPr>
          <w:sz w:val="24"/>
          <w:szCs w:val="24"/>
        </w:rPr>
        <w:t xml:space="preserve">   </w:t>
      </w:r>
      <w:hyperlink w:anchor="Top" w:history="1">
        <w:r w:rsidR="00E46147" w:rsidRPr="006B4FF1">
          <w:rPr>
            <w:rStyle w:val="Hyperlink"/>
            <w:rFonts w:cs="Times New Roman"/>
            <w:sz w:val="24"/>
            <w:szCs w:val="24"/>
          </w:rPr>
          <w:t>back to top</w:t>
        </w:r>
      </w:hyperlink>
    </w:p>
    <w:p w14:paraId="1D64A48A" w14:textId="77777777" w:rsidR="001F62CB" w:rsidRPr="006B4FF1" w:rsidRDefault="009A000F" w:rsidP="00EA3514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6B4FF1">
        <w:rPr>
          <w:sz w:val="24"/>
          <w:szCs w:val="24"/>
        </w:rPr>
        <w:t>Click</w:t>
      </w:r>
      <w:r w:rsidR="001F62CB" w:rsidRPr="006B4FF1">
        <w:rPr>
          <w:sz w:val="24"/>
          <w:szCs w:val="24"/>
        </w:rPr>
        <w:t xml:space="preserve"> </w:t>
      </w:r>
      <w:hyperlink r:id="rId18" w:history="1">
        <w:r w:rsidR="00EA3514" w:rsidRPr="006B4FF1">
          <w:rPr>
            <w:rStyle w:val="Hyperlink"/>
            <w:sz w:val="24"/>
            <w:szCs w:val="24"/>
          </w:rPr>
          <w:t>http://www.census.gov/programs-surveys/rhfs/technical-documentation.html</w:t>
        </w:r>
      </w:hyperlink>
      <w:r w:rsidR="00EA3514" w:rsidRPr="006B4FF1">
        <w:rPr>
          <w:sz w:val="24"/>
          <w:szCs w:val="24"/>
        </w:rPr>
        <w:t xml:space="preserve"> </w:t>
      </w:r>
      <w:r w:rsidR="001F62CB" w:rsidRPr="006B4FF1">
        <w:rPr>
          <w:sz w:val="24"/>
          <w:szCs w:val="24"/>
        </w:rPr>
        <w:t>to access technical documentation related to the survey.</w:t>
      </w:r>
    </w:p>
    <w:p w14:paraId="3908FCA7" w14:textId="77777777" w:rsidR="00446CDD" w:rsidRPr="006B4FF1" w:rsidRDefault="00446CDD" w:rsidP="0080555A">
      <w:pPr>
        <w:pStyle w:val="NoSpacing"/>
        <w:rPr>
          <w:b/>
          <w:sz w:val="24"/>
          <w:szCs w:val="24"/>
        </w:rPr>
      </w:pPr>
    </w:p>
    <w:p w14:paraId="28D16730" w14:textId="77777777" w:rsidR="00BB1DFA" w:rsidRPr="006B4FF1" w:rsidRDefault="003B5FF2" w:rsidP="0080555A">
      <w:pPr>
        <w:pStyle w:val="NoSpacing"/>
        <w:rPr>
          <w:sz w:val="24"/>
          <w:szCs w:val="24"/>
        </w:rPr>
      </w:pPr>
      <w:bookmarkStart w:id="11" w:name="Did_not_find"/>
      <w:r w:rsidRPr="006B4FF1">
        <w:rPr>
          <w:b/>
          <w:sz w:val="24"/>
          <w:szCs w:val="24"/>
        </w:rPr>
        <w:t>9</w:t>
      </w:r>
      <w:r w:rsidR="00915106" w:rsidRPr="006B4FF1">
        <w:rPr>
          <w:b/>
          <w:sz w:val="24"/>
          <w:szCs w:val="24"/>
        </w:rPr>
        <w:t>.</w:t>
      </w:r>
      <w:r w:rsidR="00915106" w:rsidRPr="006B4FF1">
        <w:rPr>
          <w:sz w:val="24"/>
          <w:szCs w:val="24"/>
        </w:rPr>
        <w:t xml:space="preserve"> </w:t>
      </w:r>
      <w:r w:rsidR="00BB1DFA" w:rsidRPr="006B4FF1">
        <w:rPr>
          <w:rFonts w:cs="Times New Roman"/>
          <w:b/>
          <w:sz w:val="24"/>
          <w:szCs w:val="24"/>
        </w:rPr>
        <w:t>Didn’t find what you were looking for</w:t>
      </w:r>
      <w:bookmarkEnd w:id="11"/>
      <w:r w:rsidR="00BB1DFA" w:rsidRPr="006B4FF1">
        <w:rPr>
          <w:rFonts w:cs="Times New Roman"/>
          <w:b/>
          <w:sz w:val="24"/>
          <w:szCs w:val="24"/>
        </w:rPr>
        <w:t>?</w:t>
      </w:r>
      <w:r w:rsidR="00BB1DFA" w:rsidRPr="006B4FF1">
        <w:rPr>
          <w:rFonts w:cs="Times New Roman"/>
          <w:sz w:val="24"/>
          <w:szCs w:val="24"/>
        </w:rPr>
        <w:t xml:space="preserve"> </w:t>
      </w:r>
      <w:r w:rsidR="00D74D11" w:rsidRPr="006B4FF1">
        <w:rPr>
          <w:rStyle w:val="Hyperlink"/>
          <w:rFonts w:cs="Times New Roman"/>
          <w:color w:val="auto"/>
          <w:sz w:val="24"/>
          <w:szCs w:val="24"/>
          <w:u w:val="none"/>
        </w:rPr>
        <w:t xml:space="preserve">  </w:t>
      </w:r>
      <w:r w:rsidR="00BB1DFA" w:rsidRPr="006B4FF1">
        <w:rPr>
          <w:sz w:val="24"/>
          <w:szCs w:val="24"/>
        </w:rPr>
        <w:t xml:space="preserve"> </w:t>
      </w:r>
      <w:hyperlink w:anchor="Top" w:history="1">
        <w:r w:rsidR="00BB1DFA" w:rsidRPr="006B4FF1">
          <w:rPr>
            <w:rStyle w:val="Hyperlink"/>
            <w:rFonts w:cs="Times New Roman"/>
            <w:sz w:val="24"/>
            <w:szCs w:val="24"/>
          </w:rPr>
          <w:t>back to top</w:t>
        </w:r>
      </w:hyperlink>
    </w:p>
    <w:p w14:paraId="04707216" w14:textId="45526491" w:rsidR="00FA2004" w:rsidRPr="006B4FF1" w:rsidRDefault="00B3113D" w:rsidP="00786498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6B4FF1">
        <w:rPr>
          <w:sz w:val="24"/>
          <w:szCs w:val="24"/>
        </w:rPr>
        <w:t>If you wish to</w:t>
      </w:r>
      <w:r w:rsidR="002C7153" w:rsidRPr="006B4FF1">
        <w:rPr>
          <w:sz w:val="24"/>
          <w:szCs w:val="24"/>
        </w:rPr>
        <w:t xml:space="preserve"> create </w:t>
      </w:r>
      <w:r w:rsidRPr="006B4FF1">
        <w:rPr>
          <w:sz w:val="24"/>
          <w:szCs w:val="24"/>
        </w:rPr>
        <w:t xml:space="preserve">customized </w:t>
      </w:r>
      <w:r w:rsidR="002C7153" w:rsidRPr="006B4FF1">
        <w:rPr>
          <w:sz w:val="24"/>
          <w:szCs w:val="24"/>
        </w:rPr>
        <w:t>data file</w:t>
      </w:r>
      <w:r w:rsidR="00A96D46" w:rsidRPr="006B4FF1">
        <w:rPr>
          <w:sz w:val="24"/>
          <w:szCs w:val="24"/>
        </w:rPr>
        <w:t>s</w:t>
      </w:r>
      <w:r w:rsidRPr="006B4FF1">
        <w:rPr>
          <w:sz w:val="24"/>
          <w:szCs w:val="24"/>
        </w:rPr>
        <w:t xml:space="preserve">, use the RHFS </w:t>
      </w:r>
      <w:r w:rsidR="00D62277" w:rsidRPr="006B4FF1">
        <w:rPr>
          <w:sz w:val="24"/>
          <w:szCs w:val="24"/>
        </w:rPr>
        <w:t>P</w:t>
      </w:r>
      <w:r w:rsidRPr="006B4FF1">
        <w:rPr>
          <w:sz w:val="24"/>
          <w:szCs w:val="24"/>
        </w:rPr>
        <w:t xml:space="preserve">ublic </w:t>
      </w:r>
      <w:r w:rsidR="00D62277" w:rsidRPr="006B4FF1">
        <w:rPr>
          <w:sz w:val="24"/>
          <w:szCs w:val="24"/>
        </w:rPr>
        <w:t>U</w:t>
      </w:r>
      <w:r w:rsidRPr="006B4FF1">
        <w:rPr>
          <w:sz w:val="24"/>
          <w:szCs w:val="24"/>
        </w:rPr>
        <w:t xml:space="preserve">se </w:t>
      </w:r>
      <w:r w:rsidR="00D62277" w:rsidRPr="006B4FF1">
        <w:rPr>
          <w:sz w:val="24"/>
          <w:szCs w:val="24"/>
        </w:rPr>
        <w:t>F</w:t>
      </w:r>
      <w:r w:rsidRPr="006B4FF1">
        <w:rPr>
          <w:sz w:val="24"/>
          <w:szCs w:val="24"/>
        </w:rPr>
        <w:t>ile</w:t>
      </w:r>
      <w:r w:rsidR="00A96D46" w:rsidRPr="006B4FF1">
        <w:rPr>
          <w:sz w:val="24"/>
          <w:szCs w:val="24"/>
        </w:rPr>
        <w:t>s</w:t>
      </w:r>
      <w:r w:rsidRPr="006B4FF1">
        <w:rPr>
          <w:sz w:val="24"/>
          <w:szCs w:val="24"/>
        </w:rPr>
        <w:t xml:space="preserve">.  The </w:t>
      </w:r>
      <w:r w:rsidR="008F205B" w:rsidRPr="006B4FF1">
        <w:rPr>
          <w:sz w:val="24"/>
          <w:szCs w:val="24"/>
        </w:rPr>
        <w:t xml:space="preserve">RHFS </w:t>
      </w:r>
      <w:r w:rsidR="00D62277" w:rsidRPr="006B4FF1">
        <w:rPr>
          <w:sz w:val="24"/>
          <w:szCs w:val="24"/>
        </w:rPr>
        <w:t>P</w:t>
      </w:r>
      <w:r w:rsidRPr="006B4FF1">
        <w:rPr>
          <w:sz w:val="24"/>
          <w:szCs w:val="24"/>
        </w:rPr>
        <w:t xml:space="preserve">ublic </w:t>
      </w:r>
      <w:r w:rsidR="00D62277" w:rsidRPr="006B4FF1">
        <w:rPr>
          <w:sz w:val="24"/>
          <w:szCs w:val="24"/>
        </w:rPr>
        <w:t>U</w:t>
      </w:r>
      <w:r w:rsidRPr="006B4FF1">
        <w:rPr>
          <w:sz w:val="24"/>
          <w:szCs w:val="24"/>
        </w:rPr>
        <w:t xml:space="preserve">se </w:t>
      </w:r>
      <w:r w:rsidR="00D62277" w:rsidRPr="006B4FF1">
        <w:rPr>
          <w:sz w:val="24"/>
          <w:szCs w:val="24"/>
        </w:rPr>
        <w:t>F</w:t>
      </w:r>
      <w:r w:rsidRPr="006B4FF1">
        <w:rPr>
          <w:sz w:val="24"/>
          <w:szCs w:val="24"/>
        </w:rPr>
        <w:t>ile</w:t>
      </w:r>
      <w:r w:rsidR="00A96D46" w:rsidRPr="006B4FF1">
        <w:rPr>
          <w:sz w:val="24"/>
          <w:szCs w:val="24"/>
        </w:rPr>
        <w:t>s</w:t>
      </w:r>
      <w:r w:rsidR="0080555A" w:rsidRPr="006B4FF1">
        <w:rPr>
          <w:sz w:val="24"/>
          <w:szCs w:val="24"/>
        </w:rPr>
        <w:t xml:space="preserve"> </w:t>
      </w:r>
      <w:r w:rsidR="00A96D46" w:rsidRPr="006B4FF1">
        <w:rPr>
          <w:sz w:val="24"/>
          <w:szCs w:val="24"/>
        </w:rPr>
        <w:t>are</w:t>
      </w:r>
      <w:r w:rsidR="00740BEA" w:rsidRPr="006B4FF1">
        <w:rPr>
          <w:sz w:val="24"/>
          <w:szCs w:val="24"/>
        </w:rPr>
        <w:t xml:space="preserve"> a set of untabulated </w:t>
      </w:r>
      <w:r w:rsidR="003526C1" w:rsidRPr="006B4FF1">
        <w:rPr>
          <w:sz w:val="24"/>
          <w:szCs w:val="24"/>
        </w:rPr>
        <w:t>records about properties with at least one housing unit for rent.  Data users can use the file</w:t>
      </w:r>
      <w:r w:rsidR="005176EF" w:rsidRPr="006B4FF1">
        <w:rPr>
          <w:sz w:val="24"/>
          <w:szCs w:val="24"/>
        </w:rPr>
        <w:t>s</w:t>
      </w:r>
      <w:r w:rsidR="003526C1" w:rsidRPr="006B4FF1">
        <w:rPr>
          <w:sz w:val="24"/>
          <w:szCs w:val="24"/>
        </w:rPr>
        <w:t xml:space="preserve"> to create tables that are not available through table creator. </w:t>
      </w:r>
      <w:r w:rsidR="0082433A" w:rsidRPr="006B4FF1">
        <w:rPr>
          <w:sz w:val="24"/>
          <w:szCs w:val="24"/>
        </w:rPr>
        <w:t xml:space="preserve"> </w:t>
      </w:r>
      <w:r w:rsidR="005176EF" w:rsidRPr="006B4FF1">
        <w:rPr>
          <w:sz w:val="24"/>
          <w:szCs w:val="24"/>
        </w:rPr>
        <w:t>C</w:t>
      </w:r>
      <w:r w:rsidRPr="006B4FF1">
        <w:rPr>
          <w:sz w:val="24"/>
          <w:szCs w:val="24"/>
        </w:rPr>
        <w:t xml:space="preserve">lick </w:t>
      </w:r>
      <w:hyperlink r:id="rId19" w:history="1">
        <w:r w:rsidR="00956F12" w:rsidRPr="006B4FF1">
          <w:rPr>
            <w:rStyle w:val="Hyperlink"/>
          </w:rPr>
          <w:t>https://www.census.gov/programs-surveys/rhfs/data.html</w:t>
        </w:r>
      </w:hyperlink>
      <w:r w:rsidR="003D573E" w:rsidRPr="006B4FF1">
        <w:rPr>
          <w:sz w:val="24"/>
          <w:szCs w:val="24"/>
        </w:rPr>
        <w:t xml:space="preserve"> to access the </w:t>
      </w:r>
      <w:r w:rsidR="008F205B" w:rsidRPr="006B4FF1">
        <w:rPr>
          <w:sz w:val="24"/>
          <w:szCs w:val="24"/>
        </w:rPr>
        <w:t xml:space="preserve">RHFS </w:t>
      </w:r>
      <w:r w:rsidR="00D62277" w:rsidRPr="006B4FF1">
        <w:rPr>
          <w:sz w:val="24"/>
          <w:szCs w:val="24"/>
        </w:rPr>
        <w:t>P</w:t>
      </w:r>
      <w:r w:rsidR="008F205B" w:rsidRPr="006B4FF1">
        <w:rPr>
          <w:sz w:val="24"/>
          <w:szCs w:val="24"/>
        </w:rPr>
        <w:t xml:space="preserve">ublic </w:t>
      </w:r>
      <w:r w:rsidR="00D62277" w:rsidRPr="006B4FF1">
        <w:rPr>
          <w:sz w:val="24"/>
          <w:szCs w:val="24"/>
        </w:rPr>
        <w:t>U</w:t>
      </w:r>
      <w:r w:rsidR="008F205B" w:rsidRPr="006B4FF1">
        <w:rPr>
          <w:sz w:val="24"/>
          <w:szCs w:val="24"/>
        </w:rPr>
        <w:t xml:space="preserve">se </w:t>
      </w:r>
      <w:r w:rsidR="00D62277" w:rsidRPr="006B4FF1">
        <w:rPr>
          <w:sz w:val="24"/>
          <w:szCs w:val="24"/>
        </w:rPr>
        <w:t>F</w:t>
      </w:r>
      <w:r w:rsidR="008F205B" w:rsidRPr="006B4FF1">
        <w:rPr>
          <w:sz w:val="24"/>
          <w:szCs w:val="24"/>
        </w:rPr>
        <w:t>ile</w:t>
      </w:r>
      <w:r w:rsidR="005176EF" w:rsidRPr="006B4FF1">
        <w:rPr>
          <w:sz w:val="24"/>
          <w:szCs w:val="24"/>
        </w:rPr>
        <w:t>s</w:t>
      </w:r>
      <w:r w:rsidRPr="006B4FF1">
        <w:rPr>
          <w:sz w:val="24"/>
          <w:szCs w:val="24"/>
        </w:rPr>
        <w:t>.</w:t>
      </w:r>
    </w:p>
    <w:p w14:paraId="13085623" w14:textId="6A816B63" w:rsidR="00054054" w:rsidRPr="006B4FF1" w:rsidRDefault="00054054" w:rsidP="006B4FF1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6B4FF1">
        <w:rPr>
          <w:i/>
          <w:sz w:val="24"/>
          <w:szCs w:val="24"/>
        </w:rPr>
        <w:t>To send us feedback related to table creator, the data, or methodology, c</w:t>
      </w:r>
      <w:r w:rsidRPr="006B4FF1">
        <w:rPr>
          <w:sz w:val="24"/>
          <w:szCs w:val="24"/>
        </w:rPr>
        <w:t xml:space="preserve">lick  </w:t>
      </w:r>
      <w:r w:rsidRPr="006B4FF1">
        <w:rPr>
          <w:noProof/>
          <w:sz w:val="24"/>
          <w:szCs w:val="24"/>
        </w:rPr>
        <w:drawing>
          <wp:inline distT="0" distB="0" distL="0" distR="0" wp14:anchorId="5266B78C" wp14:editId="499C46DB">
            <wp:extent cx="256032" cy="164592"/>
            <wp:effectExtent l="0" t="0" r="0" b="6985"/>
            <wp:docPr id="2" name="Picture 2" descr="C:\Users\jones010\AppData\Local\Microsoft\Windows\Temporary Internet Files\Content.IE5\NUELQPUB\c-schmitz-Closed-envelope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nes010\AppData\Local\Microsoft\Windows\Temporary Internet Files\Content.IE5\NUELQPUB\c-schmitz-Closed-envelope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" cy="16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FF1">
        <w:rPr>
          <w:sz w:val="24"/>
          <w:szCs w:val="24"/>
        </w:rPr>
        <w:t xml:space="preserve">  (feedback icon found on the top right side of the screen).</w:t>
      </w:r>
    </w:p>
    <w:sectPr w:rsidR="00054054" w:rsidRPr="006B4FF1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F7FA3" w14:textId="77777777" w:rsidR="00104A51" w:rsidRDefault="00104A51" w:rsidP="00984C03">
      <w:pPr>
        <w:spacing w:after="0" w:line="240" w:lineRule="auto"/>
      </w:pPr>
      <w:r>
        <w:separator/>
      </w:r>
    </w:p>
  </w:endnote>
  <w:endnote w:type="continuationSeparator" w:id="0">
    <w:p w14:paraId="3F8E4045" w14:textId="77777777" w:rsidR="00104A51" w:rsidRDefault="00104A51" w:rsidP="00984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003A1" w14:textId="2AF27EC5" w:rsidR="00104A51" w:rsidRDefault="001F073A" w:rsidP="001F073A">
    <w:pPr>
      <w:pStyle w:val="Footer"/>
      <w:rPr>
        <w:rStyle w:val="PageNumber"/>
      </w:rP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6662">
      <w:rPr>
        <w:rStyle w:val="PageNumber"/>
        <w:noProof/>
      </w:rPr>
      <w:t>4</w:t>
    </w:r>
    <w:r>
      <w:rPr>
        <w:rStyle w:val="PageNumber"/>
      </w:rPr>
      <w:fldChar w:fldCharType="end"/>
    </w:r>
  </w:p>
  <w:p w14:paraId="4D29AB68" w14:textId="4D7BC5CB" w:rsidR="00C733F7" w:rsidRPr="00C733F7" w:rsidRDefault="00C733F7" w:rsidP="001F073A">
    <w:pPr>
      <w:pStyle w:val="Footer"/>
      <w:rPr>
        <w:sz w:val="16"/>
        <w:szCs w:val="16"/>
      </w:rPr>
    </w:pPr>
    <w:r>
      <w:rPr>
        <w:rStyle w:val="PageNumber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</w:t>
    </w:r>
    <w:r w:rsidR="00896662">
      <w:rPr>
        <w:rStyle w:val="PageNumber"/>
        <w:sz w:val="16"/>
        <w:szCs w:val="16"/>
      </w:rPr>
      <w:t>6</w:t>
    </w:r>
    <w:r>
      <w:rPr>
        <w:rStyle w:val="PageNumber"/>
        <w:sz w:val="16"/>
        <w:szCs w:val="16"/>
      </w:rPr>
      <w:t>-</w:t>
    </w:r>
    <w:r w:rsidR="00896662">
      <w:rPr>
        <w:rStyle w:val="PageNumber"/>
        <w:sz w:val="16"/>
        <w:szCs w:val="16"/>
      </w:rPr>
      <w:t>16</w:t>
    </w:r>
    <w:r>
      <w:rPr>
        <w:rStyle w:val="PageNumber"/>
        <w:sz w:val="16"/>
        <w:szCs w:val="16"/>
      </w:rPr>
      <w:t>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C3B52" w14:textId="77777777" w:rsidR="00104A51" w:rsidRDefault="00104A51" w:rsidP="00984C03">
      <w:pPr>
        <w:spacing w:after="0" w:line="240" w:lineRule="auto"/>
      </w:pPr>
      <w:r>
        <w:separator/>
      </w:r>
    </w:p>
  </w:footnote>
  <w:footnote w:type="continuationSeparator" w:id="0">
    <w:p w14:paraId="40233FA3" w14:textId="77777777" w:rsidR="00104A51" w:rsidRDefault="00104A51" w:rsidP="00984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03FD"/>
    <w:multiLevelType w:val="hybridMultilevel"/>
    <w:tmpl w:val="868A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F28DC"/>
    <w:multiLevelType w:val="hybridMultilevel"/>
    <w:tmpl w:val="F0B4A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B036B"/>
    <w:multiLevelType w:val="hybridMultilevel"/>
    <w:tmpl w:val="CC521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B6358"/>
    <w:multiLevelType w:val="hybridMultilevel"/>
    <w:tmpl w:val="BFD25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A2635"/>
    <w:multiLevelType w:val="hybridMultilevel"/>
    <w:tmpl w:val="D3085C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84911"/>
    <w:multiLevelType w:val="hybridMultilevel"/>
    <w:tmpl w:val="6FDCDC8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  <w:sz w:val="20"/>
      </w:rPr>
    </w:lvl>
    <w:lvl w:ilvl="2" w:tplc="6062FD1E">
      <w:numFmt w:val="bullet"/>
      <w:lvlText w:val=""/>
      <w:lvlJc w:val="left"/>
      <w:pPr>
        <w:ind w:left="1890" w:hanging="360"/>
      </w:pPr>
      <w:rPr>
        <w:rFonts w:ascii="Symbol" w:eastAsiaTheme="minorHAnsi" w:hAnsi="Symbol" w:cs="Courier New" w:hint="default"/>
        <w:sz w:val="20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DCF38B4"/>
    <w:multiLevelType w:val="hybridMultilevel"/>
    <w:tmpl w:val="73920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77321"/>
    <w:multiLevelType w:val="hybridMultilevel"/>
    <w:tmpl w:val="0B94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52DD"/>
    <w:multiLevelType w:val="hybridMultilevel"/>
    <w:tmpl w:val="3AB46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A3505"/>
    <w:multiLevelType w:val="hybridMultilevel"/>
    <w:tmpl w:val="EBF48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0BE6"/>
    <w:multiLevelType w:val="hybridMultilevel"/>
    <w:tmpl w:val="59769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F602F"/>
    <w:multiLevelType w:val="hybridMultilevel"/>
    <w:tmpl w:val="03BA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37711"/>
    <w:multiLevelType w:val="hybridMultilevel"/>
    <w:tmpl w:val="6E6C8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96D62"/>
    <w:multiLevelType w:val="hybridMultilevel"/>
    <w:tmpl w:val="2764A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E08CD"/>
    <w:multiLevelType w:val="hybridMultilevel"/>
    <w:tmpl w:val="C5C49D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3637E4"/>
    <w:multiLevelType w:val="hybridMultilevel"/>
    <w:tmpl w:val="B608BEF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330E5287"/>
    <w:multiLevelType w:val="hybridMultilevel"/>
    <w:tmpl w:val="A8C29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11872"/>
    <w:multiLevelType w:val="hybridMultilevel"/>
    <w:tmpl w:val="02E69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2755A"/>
    <w:multiLevelType w:val="hybridMultilevel"/>
    <w:tmpl w:val="6FAA3698"/>
    <w:lvl w:ilvl="0" w:tplc="F460BEE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696"/>
    <w:multiLevelType w:val="hybridMultilevel"/>
    <w:tmpl w:val="1CC0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56B9D"/>
    <w:multiLevelType w:val="hybridMultilevel"/>
    <w:tmpl w:val="18143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1C714E"/>
    <w:multiLevelType w:val="hybridMultilevel"/>
    <w:tmpl w:val="6600A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018B2"/>
    <w:multiLevelType w:val="hybridMultilevel"/>
    <w:tmpl w:val="CCAEA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45C89"/>
    <w:multiLevelType w:val="hybridMultilevel"/>
    <w:tmpl w:val="A89AA4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363C28"/>
    <w:multiLevelType w:val="hybridMultilevel"/>
    <w:tmpl w:val="0C986EE4"/>
    <w:lvl w:ilvl="0" w:tplc="A0D47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55390"/>
    <w:multiLevelType w:val="hybridMultilevel"/>
    <w:tmpl w:val="245A13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3DD1"/>
    <w:multiLevelType w:val="hybridMultilevel"/>
    <w:tmpl w:val="9ADC8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5"/>
  </w:num>
  <w:num w:numId="5">
    <w:abstractNumId w:val="15"/>
  </w:num>
  <w:num w:numId="6">
    <w:abstractNumId w:val="4"/>
  </w:num>
  <w:num w:numId="7">
    <w:abstractNumId w:val="14"/>
  </w:num>
  <w:num w:numId="8">
    <w:abstractNumId w:val="25"/>
  </w:num>
  <w:num w:numId="9">
    <w:abstractNumId w:val="23"/>
  </w:num>
  <w:num w:numId="10">
    <w:abstractNumId w:val="11"/>
  </w:num>
  <w:num w:numId="11">
    <w:abstractNumId w:val="1"/>
  </w:num>
  <w:num w:numId="12">
    <w:abstractNumId w:val="13"/>
  </w:num>
  <w:num w:numId="13">
    <w:abstractNumId w:val="0"/>
  </w:num>
  <w:num w:numId="14">
    <w:abstractNumId w:val="12"/>
  </w:num>
  <w:num w:numId="15">
    <w:abstractNumId w:val="2"/>
  </w:num>
  <w:num w:numId="16">
    <w:abstractNumId w:val="24"/>
  </w:num>
  <w:num w:numId="17">
    <w:abstractNumId w:val="20"/>
  </w:num>
  <w:num w:numId="18">
    <w:abstractNumId w:val="21"/>
  </w:num>
  <w:num w:numId="19">
    <w:abstractNumId w:val="6"/>
  </w:num>
  <w:num w:numId="20">
    <w:abstractNumId w:val="8"/>
  </w:num>
  <w:num w:numId="21">
    <w:abstractNumId w:val="10"/>
  </w:num>
  <w:num w:numId="22">
    <w:abstractNumId w:val="22"/>
  </w:num>
  <w:num w:numId="23">
    <w:abstractNumId w:val="9"/>
  </w:num>
  <w:num w:numId="24">
    <w:abstractNumId w:val="3"/>
  </w:num>
  <w:num w:numId="25">
    <w:abstractNumId w:val="26"/>
  </w:num>
  <w:num w:numId="26">
    <w:abstractNumId w:val="19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C03"/>
    <w:rsid w:val="000011CD"/>
    <w:rsid w:val="00001E76"/>
    <w:rsid w:val="0000334A"/>
    <w:rsid w:val="000054C1"/>
    <w:rsid w:val="00005749"/>
    <w:rsid w:val="0000776E"/>
    <w:rsid w:val="0001333F"/>
    <w:rsid w:val="000139CA"/>
    <w:rsid w:val="00013FD0"/>
    <w:rsid w:val="00015417"/>
    <w:rsid w:val="000158A0"/>
    <w:rsid w:val="00015FC4"/>
    <w:rsid w:val="000160BA"/>
    <w:rsid w:val="00016EC8"/>
    <w:rsid w:val="000179A4"/>
    <w:rsid w:val="000212BE"/>
    <w:rsid w:val="00021D31"/>
    <w:rsid w:val="00023078"/>
    <w:rsid w:val="00023DB5"/>
    <w:rsid w:val="00024121"/>
    <w:rsid w:val="00024FB3"/>
    <w:rsid w:val="00025CAC"/>
    <w:rsid w:val="00030349"/>
    <w:rsid w:val="000320D6"/>
    <w:rsid w:val="00032B89"/>
    <w:rsid w:val="00032DCB"/>
    <w:rsid w:val="000331AB"/>
    <w:rsid w:val="000344A5"/>
    <w:rsid w:val="00034FD4"/>
    <w:rsid w:val="00035A36"/>
    <w:rsid w:val="00036BF0"/>
    <w:rsid w:val="00037234"/>
    <w:rsid w:val="00040862"/>
    <w:rsid w:val="0004167E"/>
    <w:rsid w:val="0004170D"/>
    <w:rsid w:val="000430C4"/>
    <w:rsid w:val="00043A96"/>
    <w:rsid w:val="00044018"/>
    <w:rsid w:val="00044789"/>
    <w:rsid w:val="00044ED6"/>
    <w:rsid w:val="000453C8"/>
    <w:rsid w:val="00045A05"/>
    <w:rsid w:val="0004674A"/>
    <w:rsid w:val="00047461"/>
    <w:rsid w:val="000475B6"/>
    <w:rsid w:val="00050391"/>
    <w:rsid w:val="000509A4"/>
    <w:rsid w:val="0005262F"/>
    <w:rsid w:val="000531C6"/>
    <w:rsid w:val="00053503"/>
    <w:rsid w:val="00053C31"/>
    <w:rsid w:val="00053DE0"/>
    <w:rsid w:val="00054054"/>
    <w:rsid w:val="0005407A"/>
    <w:rsid w:val="0005521E"/>
    <w:rsid w:val="000560BD"/>
    <w:rsid w:val="00056B94"/>
    <w:rsid w:val="00057554"/>
    <w:rsid w:val="00057B86"/>
    <w:rsid w:val="00060B46"/>
    <w:rsid w:val="00060C0E"/>
    <w:rsid w:val="00060F19"/>
    <w:rsid w:val="00061000"/>
    <w:rsid w:val="00061266"/>
    <w:rsid w:val="0006194B"/>
    <w:rsid w:val="00063F59"/>
    <w:rsid w:val="000657FA"/>
    <w:rsid w:val="00066725"/>
    <w:rsid w:val="00067161"/>
    <w:rsid w:val="00067D08"/>
    <w:rsid w:val="00070C7D"/>
    <w:rsid w:val="000716A9"/>
    <w:rsid w:val="000740B4"/>
    <w:rsid w:val="00074542"/>
    <w:rsid w:val="00074D29"/>
    <w:rsid w:val="00075B32"/>
    <w:rsid w:val="0008139F"/>
    <w:rsid w:val="000818F0"/>
    <w:rsid w:val="00081B63"/>
    <w:rsid w:val="00081E8B"/>
    <w:rsid w:val="00083203"/>
    <w:rsid w:val="0008364C"/>
    <w:rsid w:val="000850D3"/>
    <w:rsid w:val="000854C7"/>
    <w:rsid w:val="000855E2"/>
    <w:rsid w:val="00086B7D"/>
    <w:rsid w:val="00086CFA"/>
    <w:rsid w:val="00090777"/>
    <w:rsid w:val="000907BB"/>
    <w:rsid w:val="0009426B"/>
    <w:rsid w:val="00094A87"/>
    <w:rsid w:val="0009540F"/>
    <w:rsid w:val="0009709D"/>
    <w:rsid w:val="000A017C"/>
    <w:rsid w:val="000A01DD"/>
    <w:rsid w:val="000A0B72"/>
    <w:rsid w:val="000A1CB3"/>
    <w:rsid w:val="000A37A7"/>
    <w:rsid w:val="000A412B"/>
    <w:rsid w:val="000A4999"/>
    <w:rsid w:val="000A4C07"/>
    <w:rsid w:val="000A6157"/>
    <w:rsid w:val="000A66D7"/>
    <w:rsid w:val="000A7578"/>
    <w:rsid w:val="000B09CA"/>
    <w:rsid w:val="000B25ED"/>
    <w:rsid w:val="000B54F2"/>
    <w:rsid w:val="000B5981"/>
    <w:rsid w:val="000B721D"/>
    <w:rsid w:val="000B7319"/>
    <w:rsid w:val="000C28CD"/>
    <w:rsid w:val="000C3ADE"/>
    <w:rsid w:val="000C4731"/>
    <w:rsid w:val="000C4F58"/>
    <w:rsid w:val="000C5144"/>
    <w:rsid w:val="000C5BA7"/>
    <w:rsid w:val="000C66BF"/>
    <w:rsid w:val="000C6A68"/>
    <w:rsid w:val="000D0822"/>
    <w:rsid w:val="000D0D86"/>
    <w:rsid w:val="000D1AC4"/>
    <w:rsid w:val="000D20FE"/>
    <w:rsid w:val="000D2129"/>
    <w:rsid w:val="000D3F49"/>
    <w:rsid w:val="000D5FDD"/>
    <w:rsid w:val="000D6752"/>
    <w:rsid w:val="000D7D85"/>
    <w:rsid w:val="000E004F"/>
    <w:rsid w:val="000E180C"/>
    <w:rsid w:val="000E2D8A"/>
    <w:rsid w:val="000E32F5"/>
    <w:rsid w:val="000E380E"/>
    <w:rsid w:val="000E4332"/>
    <w:rsid w:val="000F092F"/>
    <w:rsid w:val="000F14F4"/>
    <w:rsid w:val="000F1A2E"/>
    <w:rsid w:val="000F47E5"/>
    <w:rsid w:val="000F4A4A"/>
    <w:rsid w:val="000F4BFA"/>
    <w:rsid w:val="000F5C88"/>
    <w:rsid w:val="000F6759"/>
    <w:rsid w:val="000F7BB1"/>
    <w:rsid w:val="001008B1"/>
    <w:rsid w:val="00101AFE"/>
    <w:rsid w:val="00101BB4"/>
    <w:rsid w:val="0010249D"/>
    <w:rsid w:val="001033BF"/>
    <w:rsid w:val="00104280"/>
    <w:rsid w:val="00104A51"/>
    <w:rsid w:val="00105B22"/>
    <w:rsid w:val="00106FCF"/>
    <w:rsid w:val="00107775"/>
    <w:rsid w:val="0011236A"/>
    <w:rsid w:val="001126FA"/>
    <w:rsid w:val="00113F43"/>
    <w:rsid w:val="00115325"/>
    <w:rsid w:val="00122AC9"/>
    <w:rsid w:val="00124244"/>
    <w:rsid w:val="00126814"/>
    <w:rsid w:val="00127125"/>
    <w:rsid w:val="0013030D"/>
    <w:rsid w:val="00130E86"/>
    <w:rsid w:val="00132BCF"/>
    <w:rsid w:val="00134BA4"/>
    <w:rsid w:val="001351DB"/>
    <w:rsid w:val="0013759B"/>
    <w:rsid w:val="00141AF3"/>
    <w:rsid w:val="00142939"/>
    <w:rsid w:val="00143CE4"/>
    <w:rsid w:val="00144A11"/>
    <w:rsid w:val="0014619D"/>
    <w:rsid w:val="00146567"/>
    <w:rsid w:val="00150B90"/>
    <w:rsid w:val="00151AB8"/>
    <w:rsid w:val="00151BBD"/>
    <w:rsid w:val="00152031"/>
    <w:rsid w:val="00152ADB"/>
    <w:rsid w:val="00152DB2"/>
    <w:rsid w:val="00153952"/>
    <w:rsid w:val="001540CD"/>
    <w:rsid w:val="00155CDD"/>
    <w:rsid w:val="00155E82"/>
    <w:rsid w:val="00157382"/>
    <w:rsid w:val="00157FFC"/>
    <w:rsid w:val="001601B4"/>
    <w:rsid w:val="00160E48"/>
    <w:rsid w:val="00160EED"/>
    <w:rsid w:val="00161824"/>
    <w:rsid w:val="0016212F"/>
    <w:rsid w:val="00162BB4"/>
    <w:rsid w:val="0016531D"/>
    <w:rsid w:val="00167132"/>
    <w:rsid w:val="00167EDE"/>
    <w:rsid w:val="0017136E"/>
    <w:rsid w:val="00171F37"/>
    <w:rsid w:val="001722D8"/>
    <w:rsid w:val="0017428D"/>
    <w:rsid w:val="001752A1"/>
    <w:rsid w:val="001757B2"/>
    <w:rsid w:val="001758AB"/>
    <w:rsid w:val="001760A4"/>
    <w:rsid w:val="001769E1"/>
    <w:rsid w:val="00176DDD"/>
    <w:rsid w:val="00180454"/>
    <w:rsid w:val="00180739"/>
    <w:rsid w:val="00180D21"/>
    <w:rsid w:val="00182F5A"/>
    <w:rsid w:val="00183D0B"/>
    <w:rsid w:val="00184320"/>
    <w:rsid w:val="001862DC"/>
    <w:rsid w:val="00186776"/>
    <w:rsid w:val="00186BD6"/>
    <w:rsid w:val="0019145C"/>
    <w:rsid w:val="001927C9"/>
    <w:rsid w:val="00195903"/>
    <w:rsid w:val="00196062"/>
    <w:rsid w:val="001972DC"/>
    <w:rsid w:val="001A008B"/>
    <w:rsid w:val="001A1925"/>
    <w:rsid w:val="001A2D55"/>
    <w:rsid w:val="001A3448"/>
    <w:rsid w:val="001A3B05"/>
    <w:rsid w:val="001A472E"/>
    <w:rsid w:val="001A4B5D"/>
    <w:rsid w:val="001A5BA5"/>
    <w:rsid w:val="001A63C7"/>
    <w:rsid w:val="001A6A57"/>
    <w:rsid w:val="001A7DB4"/>
    <w:rsid w:val="001B1915"/>
    <w:rsid w:val="001B267B"/>
    <w:rsid w:val="001B327C"/>
    <w:rsid w:val="001B3F50"/>
    <w:rsid w:val="001B4129"/>
    <w:rsid w:val="001B5D89"/>
    <w:rsid w:val="001B6211"/>
    <w:rsid w:val="001B64C3"/>
    <w:rsid w:val="001C26E2"/>
    <w:rsid w:val="001C34AF"/>
    <w:rsid w:val="001C4626"/>
    <w:rsid w:val="001C6398"/>
    <w:rsid w:val="001C6797"/>
    <w:rsid w:val="001C68A9"/>
    <w:rsid w:val="001C7AFD"/>
    <w:rsid w:val="001C7F08"/>
    <w:rsid w:val="001D1137"/>
    <w:rsid w:val="001D333B"/>
    <w:rsid w:val="001D5725"/>
    <w:rsid w:val="001E049E"/>
    <w:rsid w:val="001E2E77"/>
    <w:rsid w:val="001E36AC"/>
    <w:rsid w:val="001E373E"/>
    <w:rsid w:val="001E3F3C"/>
    <w:rsid w:val="001E6D4E"/>
    <w:rsid w:val="001E6E23"/>
    <w:rsid w:val="001E7067"/>
    <w:rsid w:val="001E7455"/>
    <w:rsid w:val="001F073A"/>
    <w:rsid w:val="001F30BA"/>
    <w:rsid w:val="001F3ED4"/>
    <w:rsid w:val="001F4CEC"/>
    <w:rsid w:val="001F4FB8"/>
    <w:rsid w:val="001F564C"/>
    <w:rsid w:val="001F5E9E"/>
    <w:rsid w:val="001F5FD8"/>
    <w:rsid w:val="001F62CB"/>
    <w:rsid w:val="001F688D"/>
    <w:rsid w:val="001F7509"/>
    <w:rsid w:val="001F76CA"/>
    <w:rsid w:val="002004ED"/>
    <w:rsid w:val="00205DB1"/>
    <w:rsid w:val="00206F03"/>
    <w:rsid w:val="0020778D"/>
    <w:rsid w:val="002113EB"/>
    <w:rsid w:val="00211BC2"/>
    <w:rsid w:val="00211ECE"/>
    <w:rsid w:val="002122A5"/>
    <w:rsid w:val="00212726"/>
    <w:rsid w:val="002138A2"/>
    <w:rsid w:val="00213DDC"/>
    <w:rsid w:val="00214035"/>
    <w:rsid w:val="00214B3B"/>
    <w:rsid w:val="00215B54"/>
    <w:rsid w:val="0021607E"/>
    <w:rsid w:val="002166C9"/>
    <w:rsid w:val="002178C2"/>
    <w:rsid w:val="0022034C"/>
    <w:rsid w:val="00220E9E"/>
    <w:rsid w:val="002217DE"/>
    <w:rsid w:val="00222ABC"/>
    <w:rsid w:val="00222B88"/>
    <w:rsid w:val="00222DFD"/>
    <w:rsid w:val="002232DD"/>
    <w:rsid w:val="00223C1E"/>
    <w:rsid w:val="002266D7"/>
    <w:rsid w:val="00230033"/>
    <w:rsid w:val="0023596A"/>
    <w:rsid w:val="00235CB9"/>
    <w:rsid w:val="00236521"/>
    <w:rsid w:val="002376C9"/>
    <w:rsid w:val="00237EE0"/>
    <w:rsid w:val="002425BA"/>
    <w:rsid w:val="0024299F"/>
    <w:rsid w:val="00242D6F"/>
    <w:rsid w:val="00243506"/>
    <w:rsid w:val="00243FC5"/>
    <w:rsid w:val="00244F14"/>
    <w:rsid w:val="002509AC"/>
    <w:rsid w:val="00252003"/>
    <w:rsid w:val="00252BC8"/>
    <w:rsid w:val="002537E2"/>
    <w:rsid w:val="00253A93"/>
    <w:rsid w:val="002540BD"/>
    <w:rsid w:val="002540CF"/>
    <w:rsid w:val="0025569A"/>
    <w:rsid w:val="00257133"/>
    <w:rsid w:val="00260568"/>
    <w:rsid w:val="002617B1"/>
    <w:rsid w:val="0026278F"/>
    <w:rsid w:val="002631C9"/>
    <w:rsid w:val="00264DCC"/>
    <w:rsid w:val="00264EAC"/>
    <w:rsid w:val="002653BC"/>
    <w:rsid w:val="00270999"/>
    <w:rsid w:val="00271BDE"/>
    <w:rsid w:val="002725F0"/>
    <w:rsid w:val="002729B7"/>
    <w:rsid w:val="00272F94"/>
    <w:rsid w:val="002758E4"/>
    <w:rsid w:val="00275FF2"/>
    <w:rsid w:val="0027680E"/>
    <w:rsid w:val="002777F7"/>
    <w:rsid w:val="002809CA"/>
    <w:rsid w:val="0028151B"/>
    <w:rsid w:val="002820D6"/>
    <w:rsid w:val="002822A6"/>
    <w:rsid w:val="002823A6"/>
    <w:rsid w:val="00283FCF"/>
    <w:rsid w:val="00285C0D"/>
    <w:rsid w:val="00286496"/>
    <w:rsid w:val="00286D62"/>
    <w:rsid w:val="00286E3A"/>
    <w:rsid w:val="0029001A"/>
    <w:rsid w:val="00292CEB"/>
    <w:rsid w:val="00293D61"/>
    <w:rsid w:val="00294102"/>
    <w:rsid w:val="00294D65"/>
    <w:rsid w:val="00295262"/>
    <w:rsid w:val="00295DEF"/>
    <w:rsid w:val="00296325"/>
    <w:rsid w:val="00297D83"/>
    <w:rsid w:val="002A0D28"/>
    <w:rsid w:val="002A2597"/>
    <w:rsid w:val="002A2F49"/>
    <w:rsid w:val="002A3404"/>
    <w:rsid w:val="002A3B8F"/>
    <w:rsid w:val="002A5806"/>
    <w:rsid w:val="002A58EC"/>
    <w:rsid w:val="002A60A5"/>
    <w:rsid w:val="002A7306"/>
    <w:rsid w:val="002B0AC1"/>
    <w:rsid w:val="002B2AF9"/>
    <w:rsid w:val="002B3181"/>
    <w:rsid w:val="002B3440"/>
    <w:rsid w:val="002B346E"/>
    <w:rsid w:val="002B3D80"/>
    <w:rsid w:val="002B46F7"/>
    <w:rsid w:val="002B5271"/>
    <w:rsid w:val="002B59E7"/>
    <w:rsid w:val="002B6FD5"/>
    <w:rsid w:val="002B7AE1"/>
    <w:rsid w:val="002B7D89"/>
    <w:rsid w:val="002B7D9C"/>
    <w:rsid w:val="002B7F1F"/>
    <w:rsid w:val="002B7FBF"/>
    <w:rsid w:val="002C0B1C"/>
    <w:rsid w:val="002C10EB"/>
    <w:rsid w:val="002C11A2"/>
    <w:rsid w:val="002C37B5"/>
    <w:rsid w:val="002C3C55"/>
    <w:rsid w:val="002C4194"/>
    <w:rsid w:val="002C7153"/>
    <w:rsid w:val="002D09CF"/>
    <w:rsid w:val="002D0BFB"/>
    <w:rsid w:val="002D1152"/>
    <w:rsid w:val="002D2FC4"/>
    <w:rsid w:val="002D380E"/>
    <w:rsid w:val="002D3DC9"/>
    <w:rsid w:val="002D464D"/>
    <w:rsid w:val="002D7731"/>
    <w:rsid w:val="002D78DB"/>
    <w:rsid w:val="002D7F4C"/>
    <w:rsid w:val="002E39E4"/>
    <w:rsid w:val="002E55F6"/>
    <w:rsid w:val="002E5E3B"/>
    <w:rsid w:val="002E7671"/>
    <w:rsid w:val="002F04EE"/>
    <w:rsid w:val="002F05A4"/>
    <w:rsid w:val="002F10F8"/>
    <w:rsid w:val="002F186E"/>
    <w:rsid w:val="002F42A7"/>
    <w:rsid w:val="002F445B"/>
    <w:rsid w:val="002F6EA6"/>
    <w:rsid w:val="002F7FFA"/>
    <w:rsid w:val="0030268F"/>
    <w:rsid w:val="00302951"/>
    <w:rsid w:val="00304065"/>
    <w:rsid w:val="00304FF2"/>
    <w:rsid w:val="00305D4D"/>
    <w:rsid w:val="00310028"/>
    <w:rsid w:val="00310063"/>
    <w:rsid w:val="003105FC"/>
    <w:rsid w:val="0031128F"/>
    <w:rsid w:val="0031152D"/>
    <w:rsid w:val="00311738"/>
    <w:rsid w:val="00312E5F"/>
    <w:rsid w:val="003131C0"/>
    <w:rsid w:val="0031363A"/>
    <w:rsid w:val="00313A0C"/>
    <w:rsid w:val="003142EC"/>
    <w:rsid w:val="003153D5"/>
    <w:rsid w:val="00317ED0"/>
    <w:rsid w:val="00322BD1"/>
    <w:rsid w:val="00325BA3"/>
    <w:rsid w:val="0032637F"/>
    <w:rsid w:val="0033073A"/>
    <w:rsid w:val="00331B45"/>
    <w:rsid w:val="00331E01"/>
    <w:rsid w:val="00332002"/>
    <w:rsid w:val="003334A0"/>
    <w:rsid w:val="00333F94"/>
    <w:rsid w:val="00335A83"/>
    <w:rsid w:val="00336CE2"/>
    <w:rsid w:val="0033763F"/>
    <w:rsid w:val="00340608"/>
    <w:rsid w:val="00341087"/>
    <w:rsid w:val="00341088"/>
    <w:rsid w:val="003422E5"/>
    <w:rsid w:val="0034306F"/>
    <w:rsid w:val="003435F9"/>
    <w:rsid w:val="00343B66"/>
    <w:rsid w:val="003445AF"/>
    <w:rsid w:val="00344CAF"/>
    <w:rsid w:val="003454AB"/>
    <w:rsid w:val="00345520"/>
    <w:rsid w:val="0034584A"/>
    <w:rsid w:val="00346484"/>
    <w:rsid w:val="0034680B"/>
    <w:rsid w:val="00347A41"/>
    <w:rsid w:val="003526C1"/>
    <w:rsid w:val="003547A1"/>
    <w:rsid w:val="00355E3B"/>
    <w:rsid w:val="0035604D"/>
    <w:rsid w:val="003567EA"/>
    <w:rsid w:val="00356FBA"/>
    <w:rsid w:val="00357738"/>
    <w:rsid w:val="0036061C"/>
    <w:rsid w:val="00360B9F"/>
    <w:rsid w:val="003611D6"/>
    <w:rsid w:val="003629AC"/>
    <w:rsid w:val="003629D6"/>
    <w:rsid w:val="003634A6"/>
    <w:rsid w:val="00363C48"/>
    <w:rsid w:val="00364CFB"/>
    <w:rsid w:val="0036660A"/>
    <w:rsid w:val="003672CE"/>
    <w:rsid w:val="0037004C"/>
    <w:rsid w:val="00370136"/>
    <w:rsid w:val="00370380"/>
    <w:rsid w:val="00372936"/>
    <w:rsid w:val="0037429B"/>
    <w:rsid w:val="00374EAE"/>
    <w:rsid w:val="003760B5"/>
    <w:rsid w:val="00376B9F"/>
    <w:rsid w:val="003771F3"/>
    <w:rsid w:val="00377406"/>
    <w:rsid w:val="00377826"/>
    <w:rsid w:val="00377D76"/>
    <w:rsid w:val="00380BF8"/>
    <w:rsid w:val="00384C42"/>
    <w:rsid w:val="00385260"/>
    <w:rsid w:val="00385F59"/>
    <w:rsid w:val="003865E0"/>
    <w:rsid w:val="00386949"/>
    <w:rsid w:val="00387CFA"/>
    <w:rsid w:val="00390500"/>
    <w:rsid w:val="00390BEF"/>
    <w:rsid w:val="003916F1"/>
    <w:rsid w:val="003925E4"/>
    <w:rsid w:val="00392BF9"/>
    <w:rsid w:val="00392E5D"/>
    <w:rsid w:val="0039377C"/>
    <w:rsid w:val="00393D2B"/>
    <w:rsid w:val="00394691"/>
    <w:rsid w:val="00396403"/>
    <w:rsid w:val="0039654F"/>
    <w:rsid w:val="003969C4"/>
    <w:rsid w:val="003A0064"/>
    <w:rsid w:val="003A3815"/>
    <w:rsid w:val="003A70D3"/>
    <w:rsid w:val="003B0617"/>
    <w:rsid w:val="003B06FC"/>
    <w:rsid w:val="003B0D37"/>
    <w:rsid w:val="003B11F4"/>
    <w:rsid w:val="003B3984"/>
    <w:rsid w:val="003B4C20"/>
    <w:rsid w:val="003B5FF2"/>
    <w:rsid w:val="003B6327"/>
    <w:rsid w:val="003B73CA"/>
    <w:rsid w:val="003C280F"/>
    <w:rsid w:val="003C4609"/>
    <w:rsid w:val="003C4BF5"/>
    <w:rsid w:val="003C5203"/>
    <w:rsid w:val="003C54E6"/>
    <w:rsid w:val="003C6367"/>
    <w:rsid w:val="003C6612"/>
    <w:rsid w:val="003C66F0"/>
    <w:rsid w:val="003C67BE"/>
    <w:rsid w:val="003C6C93"/>
    <w:rsid w:val="003C7E2B"/>
    <w:rsid w:val="003D031F"/>
    <w:rsid w:val="003D0518"/>
    <w:rsid w:val="003D0E80"/>
    <w:rsid w:val="003D1F2A"/>
    <w:rsid w:val="003D3640"/>
    <w:rsid w:val="003D3803"/>
    <w:rsid w:val="003D39DB"/>
    <w:rsid w:val="003D5466"/>
    <w:rsid w:val="003D573E"/>
    <w:rsid w:val="003E02B4"/>
    <w:rsid w:val="003E0484"/>
    <w:rsid w:val="003E232D"/>
    <w:rsid w:val="003E54F9"/>
    <w:rsid w:val="003E696F"/>
    <w:rsid w:val="003F416D"/>
    <w:rsid w:val="003F4394"/>
    <w:rsid w:val="003F655D"/>
    <w:rsid w:val="003F674B"/>
    <w:rsid w:val="003F7271"/>
    <w:rsid w:val="0040055F"/>
    <w:rsid w:val="00401C74"/>
    <w:rsid w:val="00401FFF"/>
    <w:rsid w:val="00402F62"/>
    <w:rsid w:val="00403F95"/>
    <w:rsid w:val="00404D3D"/>
    <w:rsid w:val="00405A91"/>
    <w:rsid w:val="00406678"/>
    <w:rsid w:val="00406954"/>
    <w:rsid w:val="00411C7B"/>
    <w:rsid w:val="004128BC"/>
    <w:rsid w:val="00414A26"/>
    <w:rsid w:val="00415913"/>
    <w:rsid w:val="00415A6B"/>
    <w:rsid w:val="00415D5B"/>
    <w:rsid w:val="00415E05"/>
    <w:rsid w:val="0042034A"/>
    <w:rsid w:val="004203EF"/>
    <w:rsid w:val="00420DF5"/>
    <w:rsid w:val="00423779"/>
    <w:rsid w:val="00425788"/>
    <w:rsid w:val="004262CB"/>
    <w:rsid w:val="004273D5"/>
    <w:rsid w:val="00430378"/>
    <w:rsid w:val="0043210F"/>
    <w:rsid w:val="004324B3"/>
    <w:rsid w:val="004340E6"/>
    <w:rsid w:val="00435B7E"/>
    <w:rsid w:val="0043624A"/>
    <w:rsid w:val="00440032"/>
    <w:rsid w:val="00440EC5"/>
    <w:rsid w:val="00440F65"/>
    <w:rsid w:val="004414C1"/>
    <w:rsid w:val="00441A67"/>
    <w:rsid w:val="00442D72"/>
    <w:rsid w:val="00443F3A"/>
    <w:rsid w:val="00445F09"/>
    <w:rsid w:val="004463A9"/>
    <w:rsid w:val="00446CDD"/>
    <w:rsid w:val="0044795B"/>
    <w:rsid w:val="004501AB"/>
    <w:rsid w:val="004510A6"/>
    <w:rsid w:val="00452CDE"/>
    <w:rsid w:val="00452E3B"/>
    <w:rsid w:val="00453560"/>
    <w:rsid w:val="00453B6F"/>
    <w:rsid w:val="00453B87"/>
    <w:rsid w:val="00455B0C"/>
    <w:rsid w:val="004575DB"/>
    <w:rsid w:val="0046032D"/>
    <w:rsid w:val="00460F57"/>
    <w:rsid w:val="0046196B"/>
    <w:rsid w:val="00463A72"/>
    <w:rsid w:val="00464062"/>
    <w:rsid w:val="0046505F"/>
    <w:rsid w:val="00465066"/>
    <w:rsid w:val="0046527B"/>
    <w:rsid w:val="00465976"/>
    <w:rsid w:val="0046716A"/>
    <w:rsid w:val="00470651"/>
    <w:rsid w:val="00471CD8"/>
    <w:rsid w:val="00472195"/>
    <w:rsid w:val="00472340"/>
    <w:rsid w:val="004724CF"/>
    <w:rsid w:val="004730AE"/>
    <w:rsid w:val="004734D3"/>
    <w:rsid w:val="00473C4F"/>
    <w:rsid w:val="00473FB2"/>
    <w:rsid w:val="00474EEC"/>
    <w:rsid w:val="004756AF"/>
    <w:rsid w:val="00482C99"/>
    <w:rsid w:val="00483919"/>
    <w:rsid w:val="00483D71"/>
    <w:rsid w:val="00484835"/>
    <w:rsid w:val="00484D73"/>
    <w:rsid w:val="0048517A"/>
    <w:rsid w:val="004859A7"/>
    <w:rsid w:val="00485EC7"/>
    <w:rsid w:val="00487305"/>
    <w:rsid w:val="004877C7"/>
    <w:rsid w:val="004920F3"/>
    <w:rsid w:val="00492769"/>
    <w:rsid w:val="00493322"/>
    <w:rsid w:val="00494ABA"/>
    <w:rsid w:val="004958A1"/>
    <w:rsid w:val="00497172"/>
    <w:rsid w:val="004A00AF"/>
    <w:rsid w:val="004A109D"/>
    <w:rsid w:val="004A12CF"/>
    <w:rsid w:val="004A3D54"/>
    <w:rsid w:val="004A6A4A"/>
    <w:rsid w:val="004A7003"/>
    <w:rsid w:val="004A73F2"/>
    <w:rsid w:val="004B0373"/>
    <w:rsid w:val="004B075A"/>
    <w:rsid w:val="004B3952"/>
    <w:rsid w:val="004B3CAC"/>
    <w:rsid w:val="004B532D"/>
    <w:rsid w:val="004B5B6E"/>
    <w:rsid w:val="004B5E71"/>
    <w:rsid w:val="004B72AC"/>
    <w:rsid w:val="004C03E1"/>
    <w:rsid w:val="004C1039"/>
    <w:rsid w:val="004C286C"/>
    <w:rsid w:val="004C51E1"/>
    <w:rsid w:val="004C6785"/>
    <w:rsid w:val="004C679F"/>
    <w:rsid w:val="004C729D"/>
    <w:rsid w:val="004D015E"/>
    <w:rsid w:val="004D015F"/>
    <w:rsid w:val="004D0989"/>
    <w:rsid w:val="004D1041"/>
    <w:rsid w:val="004D18DF"/>
    <w:rsid w:val="004D1A12"/>
    <w:rsid w:val="004D2704"/>
    <w:rsid w:val="004D5529"/>
    <w:rsid w:val="004D64C7"/>
    <w:rsid w:val="004D64CD"/>
    <w:rsid w:val="004D6CCC"/>
    <w:rsid w:val="004E1DAF"/>
    <w:rsid w:val="004E555F"/>
    <w:rsid w:val="004E5F9C"/>
    <w:rsid w:val="004E62B4"/>
    <w:rsid w:val="004E6779"/>
    <w:rsid w:val="004F2EAB"/>
    <w:rsid w:val="004F42BF"/>
    <w:rsid w:val="004F435A"/>
    <w:rsid w:val="004F46FA"/>
    <w:rsid w:val="004F4702"/>
    <w:rsid w:val="004F5C6C"/>
    <w:rsid w:val="004F5F64"/>
    <w:rsid w:val="004F793D"/>
    <w:rsid w:val="0050150A"/>
    <w:rsid w:val="0050193C"/>
    <w:rsid w:val="00501BBD"/>
    <w:rsid w:val="005023D6"/>
    <w:rsid w:val="00503172"/>
    <w:rsid w:val="0050467B"/>
    <w:rsid w:val="0050721E"/>
    <w:rsid w:val="0050739D"/>
    <w:rsid w:val="00507498"/>
    <w:rsid w:val="00510BFA"/>
    <w:rsid w:val="00512291"/>
    <w:rsid w:val="005122F0"/>
    <w:rsid w:val="005126C4"/>
    <w:rsid w:val="005126D9"/>
    <w:rsid w:val="00512BDB"/>
    <w:rsid w:val="005176EF"/>
    <w:rsid w:val="005179C8"/>
    <w:rsid w:val="00517AD1"/>
    <w:rsid w:val="005210F8"/>
    <w:rsid w:val="00521CC3"/>
    <w:rsid w:val="005239E4"/>
    <w:rsid w:val="00524173"/>
    <w:rsid w:val="0052445E"/>
    <w:rsid w:val="00524569"/>
    <w:rsid w:val="0052465C"/>
    <w:rsid w:val="00525E89"/>
    <w:rsid w:val="00526630"/>
    <w:rsid w:val="005267DC"/>
    <w:rsid w:val="00526BA1"/>
    <w:rsid w:val="00532619"/>
    <w:rsid w:val="005328E5"/>
    <w:rsid w:val="00532E93"/>
    <w:rsid w:val="00533726"/>
    <w:rsid w:val="00541D0A"/>
    <w:rsid w:val="00542A7E"/>
    <w:rsid w:val="005433EE"/>
    <w:rsid w:val="005451C9"/>
    <w:rsid w:val="005458CC"/>
    <w:rsid w:val="00551F51"/>
    <w:rsid w:val="00552A9B"/>
    <w:rsid w:val="00552B55"/>
    <w:rsid w:val="00552FF8"/>
    <w:rsid w:val="005538C1"/>
    <w:rsid w:val="00554870"/>
    <w:rsid w:val="00555ACF"/>
    <w:rsid w:val="00556277"/>
    <w:rsid w:val="0055632D"/>
    <w:rsid w:val="005566EC"/>
    <w:rsid w:val="005578B6"/>
    <w:rsid w:val="005579F4"/>
    <w:rsid w:val="00557CF7"/>
    <w:rsid w:val="00560BE6"/>
    <w:rsid w:val="00562CE4"/>
    <w:rsid w:val="005644AC"/>
    <w:rsid w:val="00565E00"/>
    <w:rsid w:val="0056718F"/>
    <w:rsid w:val="005672B0"/>
    <w:rsid w:val="00567677"/>
    <w:rsid w:val="00570E80"/>
    <w:rsid w:val="005718FE"/>
    <w:rsid w:val="00571B9C"/>
    <w:rsid w:val="00571BEF"/>
    <w:rsid w:val="00573722"/>
    <w:rsid w:val="005759BF"/>
    <w:rsid w:val="00575B2B"/>
    <w:rsid w:val="00577586"/>
    <w:rsid w:val="005802AF"/>
    <w:rsid w:val="0058199A"/>
    <w:rsid w:val="00581E7F"/>
    <w:rsid w:val="00585B53"/>
    <w:rsid w:val="00585E6E"/>
    <w:rsid w:val="00587EA2"/>
    <w:rsid w:val="00590530"/>
    <w:rsid w:val="00591148"/>
    <w:rsid w:val="005935A5"/>
    <w:rsid w:val="00593ED7"/>
    <w:rsid w:val="00594951"/>
    <w:rsid w:val="00595EF0"/>
    <w:rsid w:val="0059733A"/>
    <w:rsid w:val="005973A2"/>
    <w:rsid w:val="005973E6"/>
    <w:rsid w:val="005A3610"/>
    <w:rsid w:val="005A51C6"/>
    <w:rsid w:val="005A5956"/>
    <w:rsid w:val="005A66F3"/>
    <w:rsid w:val="005A6901"/>
    <w:rsid w:val="005A6CF0"/>
    <w:rsid w:val="005B033E"/>
    <w:rsid w:val="005B047F"/>
    <w:rsid w:val="005B12FB"/>
    <w:rsid w:val="005B1585"/>
    <w:rsid w:val="005B32C6"/>
    <w:rsid w:val="005B3497"/>
    <w:rsid w:val="005B4339"/>
    <w:rsid w:val="005B46E9"/>
    <w:rsid w:val="005B67DD"/>
    <w:rsid w:val="005B6C5E"/>
    <w:rsid w:val="005B7E88"/>
    <w:rsid w:val="005C243B"/>
    <w:rsid w:val="005C539F"/>
    <w:rsid w:val="005C7528"/>
    <w:rsid w:val="005C7C16"/>
    <w:rsid w:val="005C7C77"/>
    <w:rsid w:val="005C7DD3"/>
    <w:rsid w:val="005D0845"/>
    <w:rsid w:val="005D1A79"/>
    <w:rsid w:val="005D2C16"/>
    <w:rsid w:val="005D2E49"/>
    <w:rsid w:val="005D44F9"/>
    <w:rsid w:val="005D4525"/>
    <w:rsid w:val="005D4E4B"/>
    <w:rsid w:val="005D5294"/>
    <w:rsid w:val="005D68F0"/>
    <w:rsid w:val="005D7E79"/>
    <w:rsid w:val="005E1219"/>
    <w:rsid w:val="005E1222"/>
    <w:rsid w:val="005E2CB2"/>
    <w:rsid w:val="005E3285"/>
    <w:rsid w:val="005E4A0F"/>
    <w:rsid w:val="005E4B21"/>
    <w:rsid w:val="005E5342"/>
    <w:rsid w:val="005E635E"/>
    <w:rsid w:val="005F0554"/>
    <w:rsid w:val="005F0DDD"/>
    <w:rsid w:val="005F296B"/>
    <w:rsid w:val="005F33D3"/>
    <w:rsid w:val="005F3F12"/>
    <w:rsid w:val="005F7D25"/>
    <w:rsid w:val="00600CBC"/>
    <w:rsid w:val="00602573"/>
    <w:rsid w:val="00605333"/>
    <w:rsid w:val="0060585F"/>
    <w:rsid w:val="00605CFA"/>
    <w:rsid w:val="0060619E"/>
    <w:rsid w:val="00606D44"/>
    <w:rsid w:val="00610587"/>
    <w:rsid w:val="006124C1"/>
    <w:rsid w:val="006136A1"/>
    <w:rsid w:val="00614898"/>
    <w:rsid w:val="00617898"/>
    <w:rsid w:val="00623A2F"/>
    <w:rsid w:val="00623E87"/>
    <w:rsid w:val="00624269"/>
    <w:rsid w:val="00624381"/>
    <w:rsid w:val="0062440C"/>
    <w:rsid w:val="00625313"/>
    <w:rsid w:val="00625A9F"/>
    <w:rsid w:val="00626923"/>
    <w:rsid w:val="00627219"/>
    <w:rsid w:val="0063041B"/>
    <w:rsid w:val="0063139A"/>
    <w:rsid w:val="00632493"/>
    <w:rsid w:val="00632C4C"/>
    <w:rsid w:val="00632CB1"/>
    <w:rsid w:val="00632D1C"/>
    <w:rsid w:val="00633215"/>
    <w:rsid w:val="00634D06"/>
    <w:rsid w:val="00635126"/>
    <w:rsid w:val="00635315"/>
    <w:rsid w:val="00635698"/>
    <w:rsid w:val="0063731D"/>
    <w:rsid w:val="00640A2A"/>
    <w:rsid w:val="00641505"/>
    <w:rsid w:val="00641C19"/>
    <w:rsid w:val="0064257B"/>
    <w:rsid w:val="00643FB2"/>
    <w:rsid w:val="006448D5"/>
    <w:rsid w:val="00645060"/>
    <w:rsid w:val="006454AA"/>
    <w:rsid w:val="006459D3"/>
    <w:rsid w:val="006470DB"/>
    <w:rsid w:val="00647E22"/>
    <w:rsid w:val="006523CD"/>
    <w:rsid w:val="006530EB"/>
    <w:rsid w:val="006536E2"/>
    <w:rsid w:val="00654469"/>
    <w:rsid w:val="006555C8"/>
    <w:rsid w:val="0065579F"/>
    <w:rsid w:val="006562CA"/>
    <w:rsid w:val="00656DEF"/>
    <w:rsid w:val="00656F21"/>
    <w:rsid w:val="0065782A"/>
    <w:rsid w:val="00662B87"/>
    <w:rsid w:val="00663531"/>
    <w:rsid w:val="00663C78"/>
    <w:rsid w:val="006642A5"/>
    <w:rsid w:val="006678E1"/>
    <w:rsid w:val="00667C38"/>
    <w:rsid w:val="006709D4"/>
    <w:rsid w:val="00670C72"/>
    <w:rsid w:val="00671BA3"/>
    <w:rsid w:val="00671EBE"/>
    <w:rsid w:val="00672012"/>
    <w:rsid w:val="006721FC"/>
    <w:rsid w:val="006724EB"/>
    <w:rsid w:val="006739B1"/>
    <w:rsid w:val="006748DB"/>
    <w:rsid w:val="00681EF5"/>
    <w:rsid w:val="00682998"/>
    <w:rsid w:val="00683470"/>
    <w:rsid w:val="00683B8D"/>
    <w:rsid w:val="00683E6B"/>
    <w:rsid w:val="00685787"/>
    <w:rsid w:val="006862F1"/>
    <w:rsid w:val="006866F5"/>
    <w:rsid w:val="00686E65"/>
    <w:rsid w:val="0069323D"/>
    <w:rsid w:val="00694DDF"/>
    <w:rsid w:val="006965F5"/>
    <w:rsid w:val="0069711B"/>
    <w:rsid w:val="00697B2F"/>
    <w:rsid w:val="006A1D63"/>
    <w:rsid w:val="006A2E5C"/>
    <w:rsid w:val="006A3D82"/>
    <w:rsid w:val="006A3E26"/>
    <w:rsid w:val="006A48E4"/>
    <w:rsid w:val="006A6A9B"/>
    <w:rsid w:val="006A7BBD"/>
    <w:rsid w:val="006B0108"/>
    <w:rsid w:val="006B04C2"/>
    <w:rsid w:val="006B4E35"/>
    <w:rsid w:val="006B4FF1"/>
    <w:rsid w:val="006B6433"/>
    <w:rsid w:val="006B6F3C"/>
    <w:rsid w:val="006C001D"/>
    <w:rsid w:val="006C2F21"/>
    <w:rsid w:val="006C308E"/>
    <w:rsid w:val="006C3307"/>
    <w:rsid w:val="006C51D0"/>
    <w:rsid w:val="006C5FF3"/>
    <w:rsid w:val="006C6990"/>
    <w:rsid w:val="006D1758"/>
    <w:rsid w:val="006D22E9"/>
    <w:rsid w:val="006D4CA3"/>
    <w:rsid w:val="006D6F29"/>
    <w:rsid w:val="006E1587"/>
    <w:rsid w:val="006E2657"/>
    <w:rsid w:val="006E30B5"/>
    <w:rsid w:val="006E4444"/>
    <w:rsid w:val="006E4D01"/>
    <w:rsid w:val="006E643F"/>
    <w:rsid w:val="006E794A"/>
    <w:rsid w:val="006F0023"/>
    <w:rsid w:val="006F16E6"/>
    <w:rsid w:val="006F1D14"/>
    <w:rsid w:val="006F217C"/>
    <w:rsid w:val="006F31D4"/>
    <w:rsid w:val="006F5FE3"/>
    <w:rsid w:val="00700917"/>
    <w:rsid w:val="00701C26"/>
    <w:rsid w:val="007024A9"/>
    <w:rsid w:val="00704090"/>
    <w:rsid w:val="00704BBA"/>
    <w:rsid w:val="00707AD2"/>
    <w:rsid w:val="007103D4"/>
    <w:rsid w:val="007116B8"/>
    <w:rsid w:val="00713476"/>
    <w:rsid w:val="00713C70"/>
    <w:rsid w:val="007147D3"/>
    <w:rsid w:val="007161D4"/>
    <w:rsid w:val="007169CF"/>
    <w:rsid w:val="00717F17"/>
    <w:rsid w:val="0072026B"/>
    <w:rsid w:val="00721728"/>
    <w:rsid w:val="00722F85"/>
    <w:rsid w:val="007254FB"/>
    <w:rsid w:val="00726ABC"/>
    <w:rsid w:val="00727DF1"/>
    <w:rsid w:val="007301AF"/>
    <w:rsid w:val="007302E4"/>
    <w:rsid w:val="00730C63"/>
    <w:rsid w:val="0073276D"/>
    <w:rsid w:val="00734A4A"/>
    <w:rsid w:val="007357DD"/>
    <w:rsid w:val="00737EBE"/>
    <w:rsid w:val="00740BEA"/>
    <w:rsid w:val="0074109B"/>
    <w:rsid w:val="0074144B"/>
    <w:rsid w:val="00741D96"/>
    <w:rsid w:val="00743698"/>
    <w:rsid w:val="00743A30"/>
    <w:rsid w:val="00745782"/>
    <w:rsid w:val="00745D62"/>
    <w:rsid w:val="00746300"/>
    <w:rsid w:val="00746F0B"/>
    <w:rsid w:val="00747BF1"/>
    <w:rsid w:val="00747F21"/>
    <w:rsid w:val="007503CA"/>
    <w:rsid w:val="007509EF"/>
    <w:rsid w:val="007514BD"/>
    <w:rsid w:val="00752296"/>
    <w:rsid w:val="00752E36"/>
    <w:rsid w:val="00753C11"/>
    <w:rsid w:val="0075480C"/>
    <w:rsid w:val="007602F4"/>
    <w:rsid w:val="00760728"/>
    <w:rsid w:val="00760BAB"/>
    <w:rsid w:val="00760D51"/>
    <w:rsid w:val="00762970"/>
    <w:rsid w:val="00763268"/>
    <w:rsid w:val="00764E25"/>
    <w:rsid w:val="00765411"/>
    <w:rsid w:val="00766417"/>
    <w:rsid w:val="007671C0"/>
    <w:rsid w:val="00767E2A"/>
    <w:rsid w:val="00770400"/>
    <w:rsid w:val="00770759"/>
    <w:rsid w:val="00772E79"/>
    <w:rsid w:val="00773D1E"/>
    <w:rsid w:val="00773E53"/>
    <w:rsid w:val="00775D3B"/>
    <w:rsid w:val="0077622C"/>
    <w:rsid w:val="0077663A"/>
    <w:rsid w:val="00777F77"/>
    <w:rsid w:val="007809E9"/>
    <w:rsid w:val="00780D50"/>
    <w:rsid w:val="00781113"/>
    <w:rsid w:val="0078285B"/>
    <w:rsid w:val="00784A41"/>
    <w:rsid w:val="00784BBF"/>
    <w:rsid w:val="00785A89"/>
    <w:rsid w:val="007861E3"/>
    <w:rsid w:val="00786498"/>
    <w:rsid w:val="0078669F"/>
    <w:rsid w:val="0078682F"/>
    <w:rsid w:val="00787106"/>
    <w:rsid w:val="0078779E"/>
    <w:rsid w:val="00787F27"/>
    <w:rsid w:val="0079006D"/>
    <w:rsid w:val="007908DB"/>
    <w:rsid w:val="0079121B"/>
    <w:rsid w:val="00792E6F"/>
    <w:rsid w:val="00795193"/>
    <w:rsid w:val="00797165"/>
    <w:rsid w:val="007975A0"/>
    <w:rsid w:val="007A000D"/>
    <w:rsid w:val="007A1CA2"/>
    <w:rsid w:val="007A1E65"/>
    <w:rsid w:val="007A23FF"/>
    <w:rsid w:val="007A3975"/>
    <w:rsid w:val="007A4460"/>
    <w:rsid w:val="007A467C"/>
    <w:rsid w:val="007A6FB1"/>
    <w:rsid w:val="007A7ECB"/>
    <w:rsid w:val="007B1D87"/>
    <w:rsid w:val="007B2BB7"/>
    <w:rsid w:val="007B2FC3"/>
    <w:rsid w:val="007B338E"/>
    <w:rsid w:val="007B372C"/>
    <w:rsid w:val="007B5BDF"/>
    <w:rsid w:val="007B6320"/>
    <w:rsid w:val="007B68E6"/>
    <w:rsid w:val="007C0549"/>
    <w:rsid w:val="007C0874"/>
    <w:rsid w:val="007C08FC"/>
    <w:rsid w:val="007C094C"/>
    <w:rsid w:val="007C175F"/>
    <w:rsid w:val="007C2447"/>
    <w:rsid w:val="007C2939"/>
    <w:rsid w:val="007C29C5"/>
    <w:rsid w:val="007C316E"/>
    <w:rsid w:val="007C3A6C"/>
    <w:rsid w:val="007C463C"/>
    <w:rsid w:val="007C501B"/>
    <w:rsid w:val="007D0182"/>
    <w:rsid w:val="007D0708"/>
    <w:rsid w:val="007D566B"/>
    <w:rsid w:val="007D63BB"/>
    <w:rsid w:val="007D668E"/>
    <w:rsid w:val="007D66E1"/>
    <w:rsid w:val="007D6FB5"/>
    <w:rsid w:val="007D7761"/>
    <w:rsid w:val="007E0926"/>
    <w:rsid w:val="007E0943"/>
    <w:rsid w:val="007E0DC0"/>
    <w:rsid w:val="007E4759"/>
    <w:rsid w:val="007E4D9C"/>
    <w:rsid w:val="007F15B4"/>
    <w:rsid w:val="007F2900"/>
    <w:rsid w:val="007F2A4F"/>
    <w:rsid w:val="007F3FF6"/>
    <w:rsid w:val="007F4943"/>
    <w:rsid w:val="007F6521"/>
    <w:rsid w:val="007F6C44"/>
    <w:rsid w:val="00800F82"/>
    <w:rsid w:val="00801844"/>
    <w:rsid w:val="00801F55"/>
    <w:rsid w:val="0080205F"/>
    <w:rsid w:val="00802A82"/>
    <w:rsid w:val="00804A65"/>
    <w:rsid w:val="0080555A"/>
    <w:rsid w:val="008057D9"/>
    <w:rsid w:val="0080723A"/>
    <w:rsid w:val="00811FAB"/>
    <w:rsid w:val="00812BDE"/>
    <w:rsid w:val="0081316A"/>
    <w:rsid w:val="008138F1"/>
    <w:rsid w:val="00814CEF"/>
    <w:rsid w:val="0081547B"/>
    <w:rsid w:val="00815846"/>
    <w:rsid w:val="00816478"/>
    <w:rsid w:val="008168A5"/>
    <w:rsid w:val="008172BC"/>
    <w:rsid w:val="00820D9F"/>
    <w:rsid w:val="008221D4"/>
    <w:rsid w:val="00822DB7"/>
    <w:rsid w:val="008242CF"/>
    <w:rsid w:val="0082433A"/>
    <w:rsid w:val="0082517E"/>
    <w:rsid w:val="00825B04"/>
    <w:rsid w:val="00826614"/>
    <w:rsid w:val="00830A1A"/>
    <w:rsid w:val="008315B6"/>
    <w:rsid w:val="00832FC4"/>
    <w:rsid w:val="008330BC"/>
    <w:rsid w:val="008336C8"/>
    <w:rsid w:val="00833D38"/>
    <w:rsid w:val="00833E71"/>
    <w:rsid w:val="00834747"/>
    <w:rsid w:val="00834ABD"/>
    <w:rsid w:val="00834DDA"/>
    <w:rsid w:val="008353F5"/>
    <w:rsid w:val="008355AE"/>
    <w:rsid w:val="00836ED2"/>
    <w:rsid w:val="00840CEF"/>
    <w:rsid w:val="0084113E"/>
    <w:rsid w:val="0084181B"/>
    <w:rsid w:val="008427F9"/>
    <w:rsid w:val="008428F5"/>
    <w:rsid w:val="00842EE2"/>
    <w:rsid w:val="008438EC"/>
    <w:rsid w:val="0085228C"/>
    <w:rsid w:val="00852AB8"/>
    <w:rsid w:val="0085456D"/>
    <w:rsid w:val="00854EDD"/>
    <w:rsid w:val="00855202"/>
    <w:rsid w:val="00856308"/>
    <w:rsid w:val="00857AC9"/>
    <w:rsid w:val="0086059E"/>
    <w:rsid w:val="00860700"/>
    <w:rsid w:val="0086139C"/>
    <w:rsid w:val="008616E1"/>
    <w:rsid w:val="00862BB0"/>
    <w:rsid w:val="00863100"/>
    <w:rsid w:val="00863847"/>
    <w:rsid w:val="008644AB"/>
    <w:rsid w:val="00864903"/>
    <w:rsid w:val="00865492"/>
    <w:rsid w:val="00865DA6"/>
    <w:rsid w:val="00867FC6"/>
    <w:rsid w:val="008702F3"/>
    <w:rsid w:val="00870BD4"/>
    <w:rsid w:val="00871A2C"/>
    <w:rsid w:val="00871BBC"/>
    <w:rsid w:val="00871E1F"/>
    <w:rsid w:val="00873EEF"/>
    <w:rsid w:val="00875749"/>
    <w:rsid w:val="008770EC"/>
    <w:rsid w:val="008771F4"/>
    <w:rsid w:val="00881A15"/>
    <w:rsid w:val="0088307D"/>
    <w:rsid w:val="008831C2"/>
    <w:rsid w:val="0088456D"/>
    <w:rsid w:val="00884FC0"/>
    <w:rsid w:val="0088537B"/>
    <w:rsid w:val="00885F19"/>
    <w:rsid w:val="0088684F"/>
    <w:rsid w:val="00887571"/>
    <w:rsid w:val="0089113A"/>
    <w:rsid w:val="00891910"/>
    <w:rsid w:val="0089208F"/>
    <w:rsid w:val="00893053"/>
    <w:rsid w:val="008941FD"/>
    <w:rsid w:val="008952E7"/>
    <w:rsid w:val="00896662"/>
    <w:rsid w:val="00896696"/>
    <w:rsid w:val="00896FC4"/>
    <w:rsid w:val="008A35ED"/>
    <w:rsid w:val="008A479B"/>
    <w:rsid w:val="008A4D0C"/>
    <w:rsid w:val="008A6696"/>
    <w:rsid w:val="008A75F5"/>
    <w:rsid w:val="008B038B"/>
    <w:rsid w:val="008B1E8D"/>
    <w:rsid w:val="008B2540"/>
    <w:rsid w:val="008B317C"/>
    <w:rsid w:val="008B378A"/>
    <w:rsid w:val="008B38B7"/>
    <w:rsid w:val="008B45F0"/>
    <w:rsid w:val="008B5D0A"/>
    <w:rsid w:val="008B61CB"/>
    <w:rsid w:val="008B61D4"/>
    <w:rsid w:val="008B6CE2"/>
    <w:rsid w:val="008B6F8A"/>
    <w:rsid w:val="008C03C9"/>
    <w:rsid w:val="008C0978"/>
    <w:rsid w:val="008C18A3"/>
    <w:rsid w:val="008C24AB"/>
    <w:rsid w:val="008C4283"/>
    <w:rsid w:val="008C50B1"/>
    <w:rsid w:val="008C580D"/>
    <w:rsid w:val="008C675A"/>
    <w:rsid w:val="008D0CB3"/>
    <w:rsid w:val="008D2A66"/>
    <w:rsid w:val="008D31CB"/>
    <w:rsid w:val="008D3EA9"/>
    <w:rsid w:val="008D4836"/>
    <w:rsid w:val="008D56B0"/>
    <w:rsid w:val="008D7501"/>
    <w:rsid w:val="008E11A0"/>
    <w:rsid w:val="008E1B3E"/>
    <w:rsid w:val="008E1E59"/>
    <w:rsid w:val="008E29FA"/>
    <w:rsid w:val="008E30F5"/>
    <w:rsid w:val="008E51C7"/>
    <w:rsid w:val="008E51EC"/>
    <w:rsid w:val="008E5296"/>
    <w:rsid w:val="008E768B"/>
    <w:rsid w:val="008E7CE1"/>
    <w:rsid w:val="008F0814"/>
    <w:rsid w:val="008F09CE"/>
    <w:rsid w:val="008F205B"/>
    <w:rsid w:val="008F4D0C"/>
    <w:rsid w:val="008F61D4"/>
    <w:rsid w:val="00900596"/>
    <w:rsid w:val="00900E98"/>
    <w:rsid w:val="00901585"/>
    <w:rsid w:val="00901D43"/>
    <w:rsid w:val="00902485"/>
    <w:rsid w:val="0090291C"/>
    <w:rsid w:val="009041DF"/>
    <w:rsid w:val="00905AB0"/>
    <w:rsid w:val="009066D7"/>
    <w:rsid w:val="00906D7A"/>
    <w:rsid w:val="00907279"/>
    <w:rsid w:val="00910822"/>
    <w:rsid w:val="00910D17"/>
    <w:rsid w:val="009116FF"/>
    <w:rsid w:val="009119EF"/>
    <w:rsid w:val="0091307E"/>
    <w:rsid w:val="00913FB7"/>
    <w:rsid w:val="00915106"/>
    <w:rsid w:val="00915504"/>
    <w:rsid w:val="00917C03"/>
    <w:rsid w:val="00917CB1"/>
    <w:rsid w:val="00920688"/>
    <w:rsid w:val="00920E72"/>
    <w:rsid w:val="00921360"/>
    <w:rsid w:val="009242F1"/>
    <w:rsid w:val="00925B3B"/>
    <w:rsid w:val="00926596"/>
    <w:rsid w:val="00932737"/>
    <w:rsid w:val="0093273A"/>
    <w:rsid w:val="00934D07"/>
    <w:rsid w:val="00935FAD"/>
    <w:rsid w:val="00936688"/>
    <w:rsid w:val="00936A11"/>
    <w:rsid w:val="00936C96"/>
    <w:rsid w:val="0093725C"/>
    <w:rsid w:val="00940682"/>
    <w:rsid w:val="00940B8D"/>
    <w:rsid w:val="00941931"/>
    <w:rsid w:val="009424FF"/>
    <w:rsid w:val="00942535"/>
    <w:rsid w:val="0094426C"/>
    <w:rsid w:val="00944EFD"/>
    <w:rsid w:val="0094696E"/>
    <w:rsid w:val="009474D7"/>
    <w:rsid w:val="009475D5"/>
    <w:rsid w:val="00950585"/>
    <w:rsid w:val="00950F2D"/>
    <w:rsid w:val="00952661"/>
    <w:rsid w:val="00953E77"/>
    <w:rsid w:val="00956820"/>
    <w:rsid w:val="00956F12"/>
    <w:rsid w:val="00957423"/>
    <w:rsid w:val="00957557"/>
    <w:rsid w:val="00960CC2"/>
    <w:rsid w:val="00961078"/>
    <w:rsid w:val="009619D2"/>
    <w:rsid w:val="009621D0"/>
    <w:rsid w:val="0096288D"/>
    <w:rsid w:val="009632B7"/>
    <w:rsid w:val="00963BFF"/>
    <w:rsid w:val="0096414C"/>
    <w:rsid w:val="00964618"/>
    <w:rsid w:val="009661A1"/>
    <w:rsid w:val="0096630C"/>
    <w:rsid w:val="00966C81"/>
    <w:rsid w:val="00966FB3"/>
    <w:rsid w:val="00970046"/>
    <w:rsid w:val="00970F80"/>
    <w:rsid w:val="00971EF9"/>
    <w:rsid w:val="00972DDE"/>
    <w:rsid w:val="00973A34"/>
    <w:rsid w:val="00973C13"/>
    <w:rsid w:val="00973F19"/>
    <w:rsid w:val="00975A1F"/>
    <w:rsid w:val="00976EDB"/>
    <w:rsid w:val="00977102"/>
    <w:rsid w:val="00980734"/>
    <w:rsid w:val="00981664"/>
    <w:rsid w:val="0098444C"/>
    <w:rsid w:val="0098490D"/>
    <w:rsid w:val="00984C03"/>
    <w:rsid w:val="009856C3"/>
    <w:rsid w:val="0098756B"/>
    <w:rsid w:val="009902A2"/>
    <w:rsid w:val="009906C6"/>
    <w:rsid w:val="00991E4B"/>
    <w:rsid w:val="009920EA"/>
    <w:rsid w:val="009934DC"/>
    <w:rsid w:val="00993A05"/>
    <w:rsid w:val="009941D1"/>
    <w:rsid w:val="00995ECA"/>
    <w:rsid w:val="00996103"/>
    <w:rsid w:val="00997160"/>
    <w:rsid w:val="00997F0F"/>
    <w:rsid w:val="009A000F"/>
    <w:rsid w:val="009A071C"/>
    <w:rsid w:val="009A0B4B"/>
    <w:rsid w:val="009A1339"/>
    <w:rsid w:val="009A161F"/>
    <w:rsid w:val="009A17ED"/>
    <w:rsid w:val="009A26A9"/>
    <w:rsid w:val="009A3BEC"/>
    <w:rsid w:val="009B0806"/>
    <w:rsid w:val="009B1CC8"/>
    <w:rsid w:val="009B2123"/>
    <w:rsid w:val="009B3541"/>
    <w:rsid w:val="009B48F4"/>
    <w:rsid w:val="009B5B56"/>
    <w:rsid w:val="009C05FB"/>
    <w:rsid w:val="009C06A2"/>
    <w:rsid w:val="009C0CEC"/>
    <w:rsid w:val="009C1027"/>
    <w:rsid w:val="009C10C1"/>
    <w:rsid w:val="009C19C3"/>
    <w:rsid w:val="009C2606"/>
    <w:rsid w:val="009C3511"/>
    <w:rsid w:val="009C39D0"/>
    <w:rsid w:val="009C3BE5"/>
    <w:rsid w:val="009C5466"/>
    <w:rsid w:val="009C73BB"/>
    <w:rsid w:val="009C760B"/>
    <w:rsid w:val="009D03DC"/>
    <w:rsid w:val="009D3C1B"/>
    <w:rsid w:val="009D60D3"/>
    <w:rsid w:val="009E1606"/>
    <w:rsid w:val="009E22B9"/>
    <w:rsid w:val="009E368E"/>
    <w:rsid w:val="009E474B"/>
    <w:rsid w:val="009E54A5"/>
    <w:rsid w:val="009E679A"/>
    <w:rsid w:val="009E6EC4"/>
    <w:rsid w:val="009E7AAC"/>
    <w:rsid w:val="009F0868"/>
    <w:rsid w:val="009F156B"/>
    <w:rsid w:val="009F16FC"/>
    <w:rsid w:val="009F27F9"/>
    <w:rsid w:val="009F2928"/>
    <w:rsid w:val="009F32EF"/>
    <w:rsid w:val="009F34BA"/>
    <w:rsid w:val="009F47EC"/>
    <w:rsid w:val="009F4814"/>
    <w:rsid w:val="009F5064"/>
    <w:rsid w:val="009F5598"/>
    <w:rsid w:val="00A019B5"/>
    <w:rsid w:val="00A02A9C"/>
    <w:rsid w:val="00A050EC"/>
    <w:rsid w:val="00A06ABA"/>
    <w:rsid w:val="00A122DC"/>
    <w:rsid w:val="00A12C6F"/>
    <w:rsid w:val="00A137FD"/>
    <w:rsid w:val="00A149D7"/>
    <w:rsid w:val="00A14B18"/>
    <w:rsid w:val="00A1793C"/>
    <w:rsid w:val="00A17BD1"/>
    <w:rsid w:val="00A202DA"/>
    <w:rsid w:val="00A20D36"/>
    <w:rsid w:val="00A20E15"/>
    <w:rsid w:val="00A210AC"/>
    <w:rsid w:val="00A21FAB"/>
    <w:rsid w:val="00A225B0"/>
    <w:rsid w:val="00A2579B"/>
    <w:rsid w:val="00A2647E"/>
    <w:rsid w:val="00A26FF9"/>
    <w:rsid w:val="00A27BB2"/>
    <w:rsid w:val="00A30B98"/>
    <w:rsid w:val="00A30CA6"/>
    <w:rsid w:val="00A40D3A"/>
    <w:rsid w:val="00A41EA9"/>
    <w:rsid w:val="00A43173"/>
    <w:rsid w:val="00A44016"/>
    <w:rsid w:val="00A44AFA"/>
    <w:rsid w:val="00A44FB6"/>
    <w:rsid w:val="00A45C88"/>
    <w:rsid w:val="00A508F4"/>
    <w:rsid w:val="00A51D42"/>
    <w:rsid w:val="00A5291E"/>
    <w:rsid w:val="00A52BC4"/>
    <w:rsid w:val="00A53A9B"/>
    <w:rsid w:val="00A54986"/>
    <w:rsid w:val="00A54A7B"/>
    <w:rsid w:val="00A54B1F"/>
    <w:rsid w:val="00A54BA8"/>
    <w:rsid w:val="00A55B6F"/>
    <w:rsid w:val="00A60ED9"/>
    <w:rsid w:val="00A60F43"/>
    <w:rsid w:val="00A61903"/>
    <w:rsid w:val="00A63AF0"/>
    <w:rsid w:val="00A65676"/>
    <w:rsid w:val="00A658FF"/>
    <w:rsid w:val="00A65B11"/>
    <w:rsid w:val="00A65BAF"/>
    <w:rsid w:val="00A65DF0"/>
    <w:rsid w:val="00A67040"/>
    <w:rsid w:val="00A672A1"/>
    <w:rsid w:val="00A67537"/>
    <w:rsid w:val="00A70B1E"/>
    <w:rsid w:val="00A71207"/>
    <w:rsid w:val="00A727BD"/>
    <w:rsid w:val="00A76ED8"/>
    <w:rsid w:val="00A775CF"/>
    <w:rsid w:val="00A83CB6"/>
    <w:rsid w:val="00A84B99"/>
    <w:rsid w:val="00A86166"/>
    <w:rsid w:val="00A87939"/>
    <w:rsid w:val="00A87D81"/>
    <w:rsid w:val="00A90950"/>
    <w:rsid w:val="00A912AC"/>
    <w:rsid w:val="00A916CE"/>
    <w:rsid w:val="00A925E5"/>
    <w:rsid w:val="00A949B8"/>
    <w:rsid w:val="00A96ABC"/>
    <w:rsid w:val="00A96AF5"/>
    <w:rsid w:val="00A96D46"/>
    <w:rsid w:val="00A9749A"/>
    <w:rsid w:val="00AA07E0"/>
    <w:rsid w:val="00AA18BD"/>
    <w:rsid w:val="00AA241B"/>
    <w:rsid w:val="00AA2BE2"/>
    <w:rsid w:val="00AA2C5F"/>
    <w:rsid w:val="00AA2D81"/>
    <w:rsid w:val="00AB08AA"/>
    <w:rsid w:val="00AB09FD"/>
    <w:rsid w:val="00AB1CD2"/>
    <w:rsid w:val="00AB209D"/>
    <w:rsid w:val="00AB285A"/>
    <w:rsid w:val="00AB2D4A"/>
    <w:rsid w:val="00AB4249"/>
    <w:rsid w:val="00AB7429"/>
    <w:rsid w:val="00AC00BA"/>
    <w:rsid w:val="00AC104D"/>
    <w:rsid w:val="00AC1373"/>
    <w:rsid w:val="00AC20AD"/>
    <w:rsid w:val="00AC24E6"/>
    <w:rsid w:val="00AC25E4"/>
    <w:rsid w:val="00AC2BF0"/>
    <w:rsid w:val="00AC3085"/>
    <w:rsid w:val="00AC3C22"/>
    <w:rsid w:val="00AC4621"/>
    <w:rsid w:val="00AC5A84"/>
    <w:rsid w:val="00AC5CE5"/>
    <w:rsid w:val="00AC63C2"/>
    <w:rsid w:val="00AC7A59"/>
    <w:rsid w:val="00AD28D5"/>
    <w:rsid w:val="00AD2F25"/>
    <w:rsid w:val="00AD3AF8"/>
    <w:rsid w:val="00AD4019"/>
    <w:rsid w:val="00AD4745"/>
    <w:rsid w:val="00AD53C6"/>
    <w:rsid w:val="00AD57C8"/>
    <w:rsid w:val="00AD5D84"/>
    <w:rsid w:val="00AD6613"/>
    <w:rsid w:val="00AD6A9E"/>
    <w:rsid w:val="00AD7D20"/>
    <w:rsid w:val="00AD7FB7"/>
    <w:rsid w:val="00AE0F51"/>
    <w:rsid w:val="00AE140E"/>
    <w:rsid w:val="00AE1610"/>
    <w:rsid w:val="00AE20B2"/>
    <w:rsid w:val="00AE2282"/>
    <w:rsid w:val="00AE243E"/>
    <w:rsid w:val="00AE24EA"/>
    <w:rsid w:val="00AE2E36"/>
    <w:rsid w:val="00AE2FEC"/>
    <w:rsid w:val="00AE3C30"/>
    <w:rsid w:val="00AE444D"/>
    <w:rsid w:val="00AE482D"/>
    <w:rsid w:val="00AE63F8"/>
    <w:rsid w:val="00AE6A4A"/>
    <w:rsid w:val="00AE6E09"/>
    <w:rsid w:val="00AF0A54"/>
    <w:rsid w:val="00AF1C37"/>
    <w:rsid w:val="00AF291B"/>
    <w:rsid w:val="00AF2F57"/>
    <w:rsid w:val="00AF322F"/>
    <w:rsid w:val="00AF3967"/>
    <w:rsid w:val="00AF4C25"/>
    <w:rsid w:val="00AF55C7"/>
    <w:rsid w:val="00AF5606"/>
    <w:rsid w:val="00AF6502"/>
    <w:rsid w:val="00B00314"/>
    <w:rsid w:val="00B02E42"/>
    <w:rsid w:val="00B03BC2"/>
    <w:rsid w:val="00B04F52"/>
    <w:rsid w:val="00B06EF8"/>
    <w:rsid w:val="00B1110E"/>
    <w:rsid w:val="00B1417C"/>
    <w:rsid w:val="00B16A71"/>
    <w:rsid w:val="00B16AF2"/>
    <w:rsid w:val="00B173A2"/>
    <w:rsid w:val="00B17EEE"/>
    <w:rsid w:val="00B201DA"/>
    <w:rsid w:val="00B20663"/>
    <w:rsid w:val="00B20B08"/>
    <w:rsid w:val="00B228CD"/>
    <w:rsid w:val="00B2313D"/>
    <w:rsid w:val="00B254CF"/>
    <w:rsid w:val="00B26ADA"/>
    <w:rsid w:val="00B278E3"/>
    <w:rsid w:val="00B27B2F"/>
    <w:rsid w:val="00B3113D"/>
    <w:rsid w:val="00B31BF0"/>
    <w:rsid w:val="00B31E80"/>
    <w:rsid w:val="00B32954"/>
    <w:rsid w:val="00B3397D"/>
    <w:rsid w:val="00B40532"/>
    <w:rsid w:val="00B40798"/>
    <w:rsid w:val="00B414B0"/>
    <w:rsid w:val="00B42426"/>
    <w:rsid w:val="00B42593"/>
    <w:rsid w:val="00B452DB"/>
    <w:rsid w:val="00B45EEB"/>
    <w:rsid w:val="00B50069"/>
    <w:rsid w:val="00B50C4F"/>
    <w:rsid w:val="00B520D0"/>
    <w:rsid w:val="00B52113"/>
    <w:rsid w:val="00B52F5D"/>
    <w:rsid w:val="00B54A1A"/>
    <w:rsid w:val="00B5522C"/>
    <w:rsid w:val="00B57608"/>
    <w:rsid w:val="00B6059F"/>
    <w:rsid w:val="00B6173A"/>
    <w:rsid w:val="00B6191A"/>
    <w:rsid w:val="00B62D71"/>
    <w:rsid w:val="00B657A0"/>
    <w:rsid w:val="00B65C49"/>
    <w:rsid w:val="00B65EDA"/>
    <w:rsid w:val="00B675FC"/>
    <w:rsid w:val="00B701B6"/>
    <w:rsid w:val="00B748BA"/>
    <w:rsid w:val="00B749C9"/>
    <w:rsid w:val="00B74C6A"/>
    <w:rsid w:val="00B757CF"/>
    <w:rsid w:val="00B75E13"/>
    <w:rsid w:val="00B76940"/>
    <w:rsid w:val="00B76E18"/>
    <w:rsid w:val="00B771A3"/>
    <w:rsid w:val="00B80EBD"/>
    <w:rsid w:val="00B812CE"/>
    <w:rsid w:val="00B81C34"/>
    <w:rsid w:val="00B83A69"/>
    <w:rsid w:val="00B83BB3"/>
    <w:rsid w:val="00B86EF8"/>
    <w:rsid w:val="00B86F53"/>
    <w:rsid w:val="00B911EB"/>
    <w:rsid w:val="00B91782"/>
    <w:rsid w:val="00B92C5F"/>
    <w:rsid w:val="00B93C75"/>
    <w:rsid w:val="00B93DF8"/>
    <w:rsid w:val="00B9413C"/>
    <w:rsid w:val="00B95685"/>
    <w:rsid w:val="00BA04C0"/>
    <w:rsid w:val="00BA1669"/>
    <w:rsid w:val="00BA1E54"/>
    <w:rsid w:val="00BA5205"/>
    <w:rsid w:val="00BA552D"/>
    <w:rsid w:val="00BA72A9"/>
    <w:rsid w:val="00BB1DFA"/>
    <w:rsid w:val="00BB276C"/>
    <w:rsid w:val="00BB4005"/>
    <w:rsid w:val="00BB500C"/>
    <w:rsid w:val="00BB5F2A"/>
    <w:rsid w:val="00BB7670"/>
    <w:rsid w:val="00BC03C2"/>
    <w:rsid w:val="00BC0F2A"/>
    <w:rsid w:val="00BC2962"/>
    <w:rsid w:val="00BC308F"/>
    <w:rsid w:val="00BC4493"/>
    <w:rsid w:val="00BC4997"/>
    <w:rsid w:val="00BC4FAF"/>
    <w:rsid w:val="00BC5267"/>
    <w:rsid w:val="00BC6132"/>
    <w:rsid w:val="00BC6158"/>
    <w:rsid w:val="00BC6289"/>
    <w:rsid w:val="00BC6968"/>
    <w:rsid w:val="00BC7DB3"/>
    <w:rsid w:val="00BD0E9C"/>
    <w:rsid w:val="00BD1529"/>
    <w:rsid w:val="00BD3FE7"/>
    <w:rsid w:val="00BD4E02"/>
    <w:rsid w:val="00BE03D1"/>
    <w:rsid w:val="00BE0C1C"/>
    <w:rsid w:val="00BE22CB"/>
    <w:rsid w:val="00BE24D8"/>
    <w:rsid w:val="00BE282D"/>
    <w:rsid w:val="00BE2C11"/>
    <w:rsid w:val="00BE4615"/>
    <w:rsid w:val="00BE7255"/>
    <w:rsid w:val="00BE7398"/>
    <w:rsid w:val="00BF05C5"/>
    <w:rsid w:val="00BF1A54"/>
    <w:rsid w:val="00BF2A4A"/>
    <w:rsid w:val="00BF2BFF"/>
    <w:rsid w:val="00BF32B3"/>
    <w:rsid w:val="00BF4171"/>
    <w:rsid w:val="00BF510B"/>
    <w:rsid w:val="00BF5810"/>
    <w:rsid w:val="00BF67D9"/>
    <w:rsid w:val="00C00694"/>
    <w:rsid w:val="00C01EE3"/>
    <w:rsid w:val="00C0233F"/>
    <w:rsid w:val="00C02BD2"/>
    <w:rsid w:val="00C05BB0"/>
    <w:rsid w:val="00C0645C"/>
    <w:rsid w:val="00C073BA"/>
    <w:rsid w:val="00C07AE5"/>
    <w:rsid w:val="00C07C7E"/>
    <w:rsid w:val="00C10AAA"/>
    <w:rsid w:val="00C12824"/>
    <w:rsid w:val="00C13206"/>
    <w:rsid w:val="00C13927"/>
    <w:rsid w:val="00C1538A"/>
    <w:rsid w:val="00C17D47"/>
    <w:rsid w:val="00C23523"/>
    <w:rsid w:val="00C249BD"/>
    <w:rsid w:val="00C26E0E"/>
    <w:rsid w:val="00C30A16"/>
    <w:rsid w:val="00C31445"/>
    <w:rsid w:val="00C33FC6"/>
    <w:rsid w:val="00C35480"/>
    <w:rsid w:val="00C35EF8"/>
    <w:rsid w:val="00C363DC"/>
    <w:rsid w:val="00C40D80"/>
    <w:rsid w:val="00C4145A"/>
    <w:rsid w:val="00C42108"/>
    <w:rsid w:val="00C4231D"/>
    <w:rsid w:val="00C4242D"/>
    <w:rsid w:val="00C44A67"/>
    <w:rsid w:val="00C44E1B"/>
    <w:rsid w:val="00C454F2"/>
    <w:rsid w:val="00C45A2F"/>
    <w:rsid w:val="00C465FB"/>
    <w:rsid w:val="00C51CAF"/>
    <w:rsid w:val="00C525E5"/>
    <w:rsid w:val="00C52D8F"/>
    <w:rsid w:val="00C56A15"/>
    <w:rsid w:val="00C5788B"/>
    <w:rsid w:val="00C60151"/>
    <w:rsid w:val="00C60852"/>
    <w:rsid w:val="00C62A6D"/>
    <w:rsid w:val="00C633A2"/>
    <w:rsid w:val="00C635E3"/>
    <w:rsid w:val="00C650CE"/>
    <w:rsid w:val="00C6580B"/>
    <w:rsid w:val="00C7288F"/>
    <w:rsid w:val="00C733F7"/>
    <w:rsid w:val="00C737DC"/>
    <w:rsid w:val="00C74277"/>
    <w:rsid w:val="00C7628A"/>
    <w:rsid w:val="00C779B5"/>
    <w:rsid w:val="00C81281"/>
    <w:rsid w:val="00C8154B"/>
    <w:rsid w:val="00C815F2"/>
    <w:rsid w:val="00C82212"/>
    <w:rsid w:val="00C83381"/>
    <w:rsid w:val="00C83F56"/>
    <w:rsid w:val="00C85029"/>
    <w:rsid w:val="00C8511C"/>
    <w:rsid w:val="00C853C3"/>
    <w:rsid w:val="00C855A6"/>
    <w:rsid w:val="00C87CE7"/>
    <w:rsid w:val="00C90DBD"/>
    <w:rsid w:val="00C90EE0"/>
    <w:rsid w:val="00C91201"/>
    <w:rsid w:val="00C926A8"/>
    <w:rsid w:val="00C92AEC"/>
    <w:rsid w:val="00C92D73"/>
    <w:rsid w:val="00C94AE8"/>
    <w:rsid w:val="00C9721D"/>
    <w:rsid w:val="00C9758D"/>
    <w:rsid w:val="00C97D03"/>
    <w:rsid w:val="00CA0F96"/>
    <w:rsid w:val="00CA153E"/>
    <w:rsid w:val="00CA1735"/>
    <w:rsid w:val="00CA2073"/>
    <w:rsid w:val="00CA534D"/>
    <w:rsid w:val="00CA5D17"/>
    <w:rsid w:val="00CA749D"/>
    <w:rsid w:val="00CA7607"/>
    <w:rsid w:val="00CA77E0"/>
    <w:rsid w:val="00CB0DE8"/>
    <w:rsid w:val="00CB1C22"/>
    <w:rsid w:val="00CB3325"/>
    <w:rsid w:val="00CB590B"/>
    <w:rsid w:val="00CB6C61"/>
    <w:rsid w:val="00CB7955"/>
    <w:rsid w:val="00CC00A3"/>
    <w:rsid w:val="00CC11D7"/>
    <w:rsid w:val="00CC434A"/>
    <w:rsid w:val="00CC5ED1"/>
    <w:rsid w:val="00CD094F"/>
    <w:rsid w:val="00CD1263"/>
    <w:rsid w:val="00CD19AD"/>
    <w:rsid w:val="00CD1F9C"/>
    <w:rsid w:val="00CD3511"/>
    <w:rsid w:val="00CD387B"/>
    <w:rsid w:val="00CD5684"/>
    <w:rsid w:val="00CD5755"/>
    <w:rsid w:val="00CD6037"/>
    <w:rsid w:val="00CD65F0"/>
    <w:rsid w:val="00CD7BF5"/>
    <w:rsid w:val="00CE1DE7"/>
    <w:rsid w:val="00CE2595"/>
    <w:rsid w:val="00CE317B"/>
    <w:rsid w:val="00CE3D66"/>
    <w:rsid w:val="00CE3DAE"/>
    <w:rsid w:val="00CE67C6"/>
    <w:rsid w:val="00CE77EB"/>
    <w:rsid w:val="00CF087B"/>
    <w:rsid w:val="00CF099E"/>
    <w:rsid w:val="00CF3153"/>
    <w:rsid w:val="00CF3708"/>
    <w:rsid w:val="00CF49C7"/>
    <w:rsid w:val="00CF5456"/>
    <w:rsid w:val="00D0060A"/>
    <w:rsid w:val="00D02478"/>
    <w:rsid w:val="00D02B68"/>
    <w:rsid w:val="00D033F0"/>
    <w:rsid w:val="00D0346C"/>
    <w:rsid w:val="00D0408B"/>
    <w:rsid w:val="00D05C72"/>
    <w:rsid w:val="00D062BB"/>
    <w:rsid w:val="00D06C1D"/>
    <w:rsid w:val="00D073E1"/>
    <w:rsid w:val="00D0753A"/>
    <w:rsid w:val="00D10AF0"/>
    <w:rsid w:val="00D11240"/>
    <w:rsid w:val="00D11770"/>
    <w:rsid w:val="00D12D60"/>
    <w:rsid w:val="00D1334A"/>
    <w:rsid w:val="00D16F82"/>
    <w:rsid w:val="00D17125"/>
    <w:rsid w:val="00D230D9"/>
    <w:rsid w:val="00D23D77"/>
    <w:rsid w:val="00D242F6"/>
    <w:rsid w:val="00D271FB"/>
    <w:rsid w:val="00D27A8A"/>
    <w:rsid w:val="00D308DE"/>
    <w:rsid w:val="00D311EF"/>
    <w:rsid w:val="00D32E63"/>
    <w:rsid w:val="00D33522"/>
    <w:rsid w:val="00D33602"/>
    <w:rsid w:val="00D354F0"/>
    <w:rsid w:val="00D36834"/>
    <w:rsid w:val="00D410EB"/>
    <w:rsid w:val="00D41F2A"/>
    <w:rsid w:val="00D42615"/>
    <w:rsid w:val="00D4326F"/>
    <w:rsid w:val="00D435FA"/>
    <w:rsid w:val="00D44983"/>
    <w:rsid w:val="00D45443"/>
    <w:rsid w:val="00D4598A"/>
    <w:rsid w:val="00D4646C"/>
    <w:rsid w:val="00D477E5"/>
    <w:rsid w:val="00D50512"/>
    <w:rsid w:val="00D505BC"/>
    <w:rsid w:val="00D50685"/>
    <w:rsid w:val="00D5120C"/>
    <w:rsid w:val="00D52569"/>
    <w:rsid w:val="00D52D2C"/>
    <w:rsid w:val="00D54353"/>
    <w:rsid w:val="00D544CD"/>
    <w:rsid w:val="00D54589"/>
    <w:rsid w:val="00D6051E"/>
    <w:rsid w:val="00D61D26"/>
    <w:rsid w:val="00D62277"/>
    <w:rsid w:val="00D635DB"/>
    <w:rsid w:val="00D63948"/>
    <w:rsid w:val="00D63ED8"/>
    <w:rsid w:val="00D652DD"/>
    <w:rsid w:val="00D659F4"/>
    <w:rsid w:val="00D65BFB"/>
    <w:rsid w:val="00D70E4C"/>
    <w:rsid w:val="00D7264B"/>
    <w:rsid w:val="00D72B8C"/>
    <w:rsid w:val="00D73D51"/>
    <w:rsid w:val="00D74108"/>
    <w:rsid w:val="00D742BA"/>
    <w:rsid w:val="00D746FD"/>
    <w:rsid w:val="00D74D11"/>
    <w:rsid w:val="00D764B7"/>
    <w:rsid w:val="00D77F84"/>
    <w:rsid w:val="00D804BB"/>
    <w:rsid w:val="00D8056E"/>
    <w:rsid w:val="00D80861"/>
    <w:rsid w:val="00D8128A"/>
    <w:rsid w:val="00D83194"/>
    <w:rsid w:val="00D84F65"/>
    <w:rsid w:val="00D86070"/>
    <w:rsid w:val="00D86578"/>
    <w:rsid w:val="00D9106F"/>
    <w:rsid w:val="00D918CC"/>
    <w:rsid w:val="00D92C1F"/>
    <w:rsid w:val="00D9312A"/>
    <w:rsid w:val="00D93588"/>
    <w:rsid w:val="00D94185"/>
    <w:rsid w:val="00D94B13"/>
    <w:rsid w:val="00D97345"/>
    <w:rsid w:val="00DA1067"/>
    <w:rsid w:val="00DA2D07"/>
    <w:rsid w:val="00DA340F"/>
    <w:rsid w:val="00DA369E"/>
    <w:rsid w:val="00DA598B"/>
    <w:rsid w:val="00DA5E38"/>
    <w:rsid w:val="00DB05D7"/>
    <w:rsid w:val="00DB215F"/>
    <w:rsid w:val="00DB4CC9"/>
    <w:rsid w:val="00DB5C41"/>
    <w:rsid w:val="00DB6A6C"/>
    <w:rsid w:val="00DB6F82"/>
    <w:rsid w:val="00DC28D2"/>
    <w:rsid w:val="00DC2B8A"/>
    <w:rsid w:val="00DC3352"/>
    <w:rsid w:val="00DC36F9"/>
    <w:rsid w:val="00DC390F"/>
    <w:rsid w:val="00DC3979"/>
    <w:rsid w:val="00DC4903"/>
    <w:rsid w:val="00DC4C64"/>
    <w:rsid w:val="00DC59E5"/>
    <w:rsid w:val="00DC5A8A"/>
    <w:rsid w:val="00DC6DDD"/>
    <w:rsid w:val="00DD1C7A"/>
    <w:rsid w:val="00DD46FE"/>
    <w:rsid w:val="00DD4919"/>
    <w:rsid w:val="00DD59D0"/>
    <w:rsid w:val="00DD66A5"/>
    <w:rsid w:val="00DE1D0A"/>
    <w:rsid w:val="00DE4D16"/>
    <w:rsid w:val="00DE5E94"/>
    <w:rsid w:val="00DE67D7"/>
    <w:rsid w:val="00DE762A"/>
    <w:rsid w:val="00DF0A08"/>
    <w:rsid w:val="00DF19DD"/>
    <w:rsid w:val="00DF488F"/>
    <w:rsid w:val="00DF595A"/>
    <w:rsid w:val="00DF656D"/>
    <w:rsid w:val="00DF6A36"/>
    <w:rsid w:val="00DF72F9"/>
    <w:rsid w:val="00DF75F5"/>
    <w:rsid w:val="00E00084"/>
    <w:rsid w:val="00E01D01"/>
    <w:rsid w:val="00E02CF9"/>
    <w:rsid w:val="00E02EED"/>
    <w:rsid w:val="00E03944"/>
    <w:rsid w:val="00E04F02"/>
    <w:rsid w:val="00E0587C"/>
    <w:rsid w:val="00E072D2"/>
    <w:rsid w:val="00E105D6"/>
    <w:rsid w:val="00E116FD"/>
    <w:rsid w:val="00E12853"/>
    <w:rsid w:val="00E13124"/>
    <w:rsid w:val="00E13785"/>
    <w:rsid w:val="00E14727"/>
    <w:rsid w:val="00E153EB"/>
    <w:rsid w:val="00E15E46"/>
    <w:rsid w:val="00E16B71"/>
    <w:rsid w:val="00E2045A"/>
    <w:rsid w:val="00E209FD"/>
    <w:rsid w:val="00E22245"/>
    <w:rsid w:val="00E227C8"/>
    <w:rsid w:val="00E234D4"/>
    <w:rsid w:val="00E23904"/>
    <w:rsid w:val="00E255AF"/>
    <w:rsid w:val="00E261D3"/>
    <w:rsid w:val="00E26A3A"/>
    <w:rsid w:val="00E3178E"/>
    <w:rsid w:val="00E3355E"/>
    <w:rsid w:val="00E337C1"/>
    <w:rsid w:val="00E34B2D"/>
    <w:rsid w:val="00E35334"/>
    <w:rsid w:val="00E40188"/>
    <w:rsid w:val="00E432A2"/>
    <w:rsid w:val="00E44B03"/>
    <w:rsid w:val="00E4610B"/>
    <w:rsid w:val="00E46147"/>
    <w:rsid w:val="00E46278"/>
    <w:rsid w:val="00E46C57"/>
    <w:rsid w:val="00E479F8"/>
    <w:rsid w:val="00E52FD4"/>
    <w:rsid w:val="00E54140"/>
    <w:rsid w:val="00E54812"/>
    <w:rsid w:val="00E54AFD"/>
    <w:rsid w:val="00E55F4F"/>
    <w:rsid w:val="00E56623"/>
    <w:rsid w:val="00E5664C"/>
    <w:rsid w:val="00E56751"/>
    <w:rsid w:val="00E56AF3"/>
    <w:rsid w:val="00E574BD"/>
    <w:rsid w:val="00E57560"/>
    <w:rsid w:val="00E57582"/>
    <w:rsid w:val="00E57588"/>
    <w:rsid w:val="00E60136"/>
    <w:rsid w:val="00E62CE5"/>
    <w:rsid w:val="00E6374C"/>
    <w:rsid w:val="00E652BA"/>
    <w:rsid w:val="00E6702B"/>
    <w:rsid w:val="00E71F36"/>
    <w:rsid w:val="00E733BC"/>
    <w:rsid w:val="00E733C1"/>
    <w:rsid w:val="00E75BC2"/>
    <w:rsid w:val="00E75FE3"/>
    <w:rsid w:val="00E7609A"/>
    <w:rsid w:val="00E767D4"/>
    <w:rsid w:val="00E772D2"/>
    <w:rsid w:val="00E809A4"/>
    <w:rsid w:val="00E80D6A"/>
    <w:rsid w:val="00E82A45"/>
    <w:rsid w:val="00E82BD6"/>
    <w:rsid w:val="00E830EF"/>
    <w:rsid w:val="00E83225"/>
    <w:rsid w:val="00E833BB"/>
    <w:rsid w:val="00E8430E"/>
    <w:rsid w:val="00E84B9B"/>
    <w:rsid w:val="00E91A5C"/>
    <w:rsid w:val="00E91E61"/>
    <w:rsid w:val="00E92385"/>
    <w:rsid w:val="00E9260E"/>
    <w:rsid w:val="00E9345B"/>
    <w:rsid w:val="00E93664"/>
    <w:rsid w:val="00E93E69"/>
    <w:rsid w:val="00E94E07"/>
    <w:rsid w:val="00E96A7E"/>
    <w:rsid w:val="00E97226"/>
    <w:rsid w:val="00EA10FC"/>
    <w:rsid w:val="00EA1C3E"/>
    <w:rsid w:val="00EA3005"/>
    <w:rsid w:val="00EA305F"/>
    <w:rsid w:val="00EA3514"/>
    <w:rsid w:val="00EA37CF"/>
    <w:rsid w:val="00EA3B8C"/>
    <w:rsid w:val="00EA49B2"/>
    <w:rsid w:val="00EA6CC4"/>
    <w:rsid w:val="00EB03E6"/>
    <w:rsid w:val="00EB1B3F"/>
    <w:rsid w:val="00EB2B94"/>
    <w:rsid w:val="00EB2F3A"/>
    <w:rsid w:val="00EB3852"/>
    <w:rsid w:val="00EB5F10"/>
    <w:rsid w:val="00EB7172"/>
    <w:rsid w:val="00EB757A"/>
    <w:rsid w:val="00EC23E7"/>
    <w:rsid w:val="00EC2B91"/>
    <w:rsid w:val="00EC3A2C"/>
    <w:rsid w:val="00EC3D80"/>
    <w:rsid w:val="00EC3FD9"/>
    <w:rsid w:val="00EC4AD7"/>
    <w:rsid w:val="00EC5556"/>
    <w:rsid w:val="00EC5CE3"/>
    <w:rsid w:val="00EC6B77"/>
    <w:rsid w:val="00EC7200"/>
    <w:rsid w:val="00ED0FAF"/>
    <w:rsid w:val="00ED2F86"/>
    <w:rsid w:val="00ED339E"/>
    <w:rsid w:val="00ED33C2"/>
    <w:rsid w:val="00ED34D8"/>
    <w:rsid w:val="00ED3722"/>
    <w:rsid w:val="00ED4C02"/>
    <w:rsid w:val="00ED5F96"/>
    <w:rsid w:val="00ED7953"/>
    <w:rsid w:val="00EE131E"/>
    <w:rsid w:val="00EE1C7D"/>
    <w:rsid w:val="00EE29F5"/>
    <w:rsid w:val="00EE32CE"/>
    <w:rsid w:val="00EE3961"/>
    <w:rsid w:val="00EE4AAE"/>
    <w:rsid w:val="00EE6A39"/>
    <w:rsid w:val="00EF1EE2"/>
    <w:rsid w:val="00EF1FBA"/>
    <w:rsid w:val="00EF2312"/>
    <w:rsid w:val="00EF2502"/>
    <w:rsid w:val="00EF6BB7"/>
    <w:rsid w:val="00EF6FAD"/>
    <w:rsid w:val="00F0061F"/>
    <w:rsid w:val="00F00F6F"/>
    <w:rsid w:val="00F01A63"/>
    <w:rsid w:val="00F03134"/>
    <w:rsid w:val="00F03A74"/>
    <w:rsid w:val="00F05640"/>
    <w:rsid w:val="00F05F54"/>
    <w:rsid w:val="00F061EA"/>
    <w:rsid w:val="00F10574"/>
    <w:rsid w:val="00F10D28"/>
    <w:rsid w:val="00F12364"/>
    <w:rsid w:val="00F14A61"/>
    <w:rsid w:val="00F217C4"/>
    <w:rsid w:val="00F26BB6"/>
    <w:rsid w:val="00F26F6E"/>
    <w:rsid w:val="00F27A80"/>
    <w:rsid w:val="00F30768"/>
    <w:rsid w:val="00F31659"/>
    <w:rsid w:val="00F32FF4"/>
    <w:rsid w:val="00F3513C"/>
    <w:rsid w:val="00F35E58"/>
    <w:rsid w:val="00F36DC9"/>
    <w:rsid w:val="00F405B9"/>
    <w:rsid w:val="00F44DAD"/>
    <w:rsid w:val="00F468EB"/>
    <w:rsid w:val="00F47ED2"/>
    <w:rsid w:val="00F5110E"/>
    <w:rsid w:val="00F52376"/>
    <w:rsid w:val="00F52704"/>
    <w:rsid w:val="00F53E6F"/>
    <w:rsid w:val="00F553C2"/>
    <w:rsid w:val="00F56BD7"/>
    <w:rsid w:val="00F56EE7"/>
    <w:rsid w:val="00F60F8A"/>
    <w:rsid w:val="00F61A04"/>
    <w:rsid w:val="00F61F20"/>
    <w:rsid w:val="00F636BB"/>
    <w:rsid w:val="00F63801"/>
    <w:rsid w:val="00F64620"/>
    <w:rsid w:val="00F64C05"/>
    <w:rsid w:val="00F6579D"/>
    <w:rsid w:val="00F67DB2"/>
    <w:rsid w:val="00F7049D"/>
    <w:rsid w:val="00F71112"/>
    <w:rsid w:val="00F71449"/>
    <w:rsid w:val="00F716CC"/>
    <w:rsid w:val="00F7228A"/>
    <w:rsid w:val="00F73388"/>
    <w:rsid w:val="00F74A08"/>
    <w:rsid w:val="00F74C1D"/>
    <w:rsid w:val="00F75A82"/>
    <w:rsid w:val="00F75BCC"/>
    <w:rsid w:val="00F7699B"/>
    <w:rsid w:val="00F77DF3"/>
    <w:rsid w:val="00F81DD0"/>
    <w:rsid w:val="00F81EB2"/>
    <w:rsid w:val="00F83AC8"/>
    <w:rsid w:val="00F83C46"/>
    <w:rsid w:val="00F862B2"/>
    <w:rsid w:val="00F86A43"/>
    <w:rsid w:val="00F86C6C"/>
    <w:rsid w:val="00F8709B"/>
    <w:rsid w:val="00F874C4"/>
    <w:rsid w:val="00F87F03"/>
    <w:rsid w:val="00F90DE3"/>
    <w:rsid w:val="00F92158"/>
    <w:rsid w:val="00F922FC"/>
    <w:rsid w:val="00F93437"/>
    <w:rsid w:val="00F947C4"/>
    <w:rsid w:val="00F95916"/>
    <w:rsid w:val="00F96980"/>
    <w:rsid w:val="00F96ABA"/>
    <w:rsid w:val="00FA0518"/>
    <w:rsid w:val="00FA0979"/>
    <w:rsid w:val="00FA1766"/>
    <w:rsid w:val="00FA1A8D"/>
    <w:rsid w:val="00FA2004"/>
    <w:rsid w:val="00FA28B7"/>
    <w:rsid w:val="00FA29AD"/>
    <w:rsid w:val="00FA3284"/>
    <w:rsid w:val="00FA3C9D"/>
    <w:rsid w:val="00FA4C74"/>
    <w:rsid w:val="00FA5C75"/>
    <w:rsid w:val="00FA627D"/>
    <w:rsid w:val="00FA6ACB"/>
    <w:rsid w:val="00FA6AF0"/>
    <w:rsid w:val="00FA6D13"/>
    <w:rsid w:val="00FA7957"/>
    <w:rsid w:val="00FA7DFE"/>
    <w:rsid w:val="00FB2AE5"/>
    <w:rsid w:val="00FB322D"/>
    <w:rsid w:val="00FB3268"/>
    <w:rsid w:val="00FB32E2"/>
    <w:rsid w:val="00FB3A8C"/>
    <w:rsid w:val="00FB4698"/>
    <w:rsid w:val="00FB4771"/>
    <w:rsid w:val="00FB478B"/>
    <w:rsid w:val="00FB5F88"/>
    <w:rsid w:val="00FB73C8"/>
    <w:rsid w:val="00FC00E1"/>
    <w:rsid w:val="00FC44D7"/>
    <w:rsid w:val="00FC46DA"/>
    <w:rsid w:val="00FC596B"/>
    <w:rsid w:val="00FC5B5C"/>
    <w:rsid w:val="00FD08E7"/>
    <w:rsid w:val="00FD2372"/>
    <w:rsid w:val="00FD2820"/>
    <w:rsid w:val="00FD4502"/>
    <w:rsid w:val="00FD5BF2"/>
    <w:rsid w:val="00FD6397"/>
    <w:rsid w:val="00FD6603"/>
    <w:rsid w:val="00FD71E9"/>
    <w:rsid w:val="00FD7874"/>
    <w:rsid w:val="00FD7EA3"/>
    <w:rsid w:val="00FE177E"/>
    <w:rsid w:val="00FE1800"/>
    <w:rsid w:val="00FE1E57"/>
    <w:rsid w:val="00FE273F"/>
    <w:rsid w:val="00FE3597"/>
    <w:rsid w:val="00FE3B14"/>
    <w:rsid w:val="00FE412A"/>
    <w:rsid w:val="00FE52DC"/>
    <w:rsid w:val="00FF0129"/>
    <w:rsid w:val="00FF05BC"/>
    <w:rsid w:val="00FF0C14"/>
    <w:rsid w:val="00FF12FD"/>
    <w:rsid w:val="00FF14A1"/>
    <w:rsid w:val="00FF2F04"/>
    <w:rsid w:val="00FF3140"/>
    <w:rsid w:val="00FF31BF"/>
    <w:rsid w:val="00FF38C1"/>
    <w:rsid w:val="00FF3A4C"/>
    <w:rsid w:val="00FF461A"/>
    <w:rsid w:val="00FF53E0"/>
    <w:rsid w:val="00FF5632"/>
    <w:rsid w:val="00FF632D"/>
    <w:rsid w:val="00FF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3F83901A"/>
  <w15:docId w15:val="{FD3DBC17-B619-4E44-A1D7-E41E161C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C03"/>
  </w:style>
  <w:style w:type="paragraph" w:styleId="Footer">
    <w:name w:val="footer"/>
    <w:basedOn w:val="Normal"/>
    <w:link w:val="FooterChar"/>
    <w:uiPriority w:val="99"/>
    <w:unhideWhenUsed/>
    <w:rsid w:val="00984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C03"/>
  </w:style>
  <w:style w:type="paragraph" w:styleId="BalloonText">
    <w:name w:val="Balloon Text"/>
    <w:basedOn w:val="Normal"/>
    <w:link w:val="BalloonTextChar"/>
    <w:uiPriority w:val="99"/>
    <w:semiHidden/>
    <w:unhideWhenUsed/>
    <w:rsid w:val="00984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C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1D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0728"/>
    <w:rPr>
      <w:color w:val="800080" w:themeColor="followedHyperlink"/>
      <w:u w:val="single"/>
    </w:rPr>
  </w:style>
  <w:style w:type="paragraph" w:customStyle="1" w:styleId="Default">
    <w:name w:val="Default"/>
    <w:rsid w:val="00FF31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52DB2"/>
    <w:pPr>
      <w:ind w:left="720"/>
      <w:contextualSpacing/>
    </w:pPr>
  </w:style>
  <w:style w:type="paragraph" w:styleId="NoSpacing">
    <w:name w:val="No Spacing"/>
    <w:uiPriority w:val="1"/>
    <w:qFormat/>
    <w:rsid w:val="004A109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2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3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C428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C260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9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1F0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3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1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4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6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3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5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51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22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84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99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44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722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971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6973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7690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4919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9903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4637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22125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493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census.gov/programs-surveys/rhfs/technical-documentation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census.gov/programs-surveys/rhfs.html%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ensus.gov/programs-surveys/rhfs/data/puf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census.gov/programs-surveys/rhfs/data/summary-tables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census.gov/programs-surveys/rhfs/dat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ensus.gov/programs-surveys/rhfs/technical-documentation/rhfs-table-creator-release-notes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A7A67-FC0C-4730-9EE1-5AECB26D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B72209A5</Template>
  <TotalTime>0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Marie Berman (CENSUS/MCD OTHER)</dc:creator>
  <cp:lastModifiedBy>Giovanni Jones (CENSUS/EID FED)</cp:lastModifiedBy>
  <cp:revision>2</cp:revision>
  <cp:lastPrinted>2020-02-12T14:45:00Z</cp:lastPrinted>
  <dcterms:created xsi:type="dcterms:W3CDTF">2020-06-16T13:24:00Z</dcterms:created>
  <dcterms:modified xsi:type="dcterms:W3CDTF">2020-06-16T13:24:00Z</dcterms:modified>
</cp:coreProperties>
</file>